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BE" w:rsidRPr="00CB3601" w:rsidRDefault="003A4CC6">
      <w:pPr>
        <w:rPr>
          <w:b/>
          <w:sz w:val="28"/>
          <w:szCs w:val="28"/>
          <w:lang w:val="hu-HU"/>
        </w:rPr>
      </w:pPr>
      <w:r w:rsidRPr="00CB3601">
        <w:rPr>
          <w:b/>
          <w:sz w:val="28"/>
          <w:szCs w:val="28"/>
          <w:lang w:val="hu-HU"/>
        </w:rPr>
        <w:t>Beszámoló 2018-ban Gömörben végzett szolgálataimról</w:t>
      </w:r>
    </w:p>
    <w:p w:rsidR="00DB37F5" w:rsidRDefault="00DB37F5">
      <w:pPr>
        <w:rPr>
          <w:sz w:val="26"/>
          <w:szCs w:val="26"/>
          <w:lang w:val="hu-HU"/>
        </w:rPr>
      </w:pPr>
    </w:p>
    <w:p w:rsidR="00DB37F5" w:rsidRDefault="00DB37F5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A következő helyeken tartottam </w:t>
      </w:r>
      <w:r w:rsidRPr="00DB37F5">
        <w:rPr>
          <w:b/>
          <w:sz w:val="26"/>
          <w:szCs w:val="26"/>
          <w:lang w:val="hu-HU"/>
        </w:rPr>
        <w:t>rendszeresen istentitszteletet</w:t>
      </w:r>
      <w:r>
        <w:rPr>
          <w:sz w:val="26"/>
          <w:szCs w:val="26"/>
          <w:lang w:val="hu-HU"/>
        </w:rPr>
        <w:t xml:space="preserve">: </w:t>
      </w:r>
      <w:r w:rsidR="002954CF">
        <w:rPr>
          <w:sz w:val="26"/>
          <w:szCs w:val="26"/>
          <w:lang w:val="hu-HU"/>
        </w:rPr>
        <w:t xml:space="preserve">                      </w:t>
      </w:r>
      <w:r>
        <w:rPr>
          <w:sz w:val="26"/>
          <w:szCs w:val="26"/>
          <w:lang w:val="hu-HU"/>
        </w:rPr>
        <w:t>Sajógömör, Tornalja,</w:t>
      </w:r>
      <w:r w:rsidR="00A04029">
        <w:rPr>
          <w:sz w:val="26"/>
          <w:szCs w:val="26"/>
          <w:lang w:val="hu-HU"/>
        </w:rPr>
        <w:t xml:space="preserve"> Lőkösháza, Gömörpanyit, Lekeny</w:t>
      </w:r>
      <w:r w:rsidR="00783765">
        <w:rPr>
          <w:sz w:val="26"/>
          <w:szCs w:val="26"/>
          <w:lang w:val="hu-HU"/>
        </w:rPr>
        <w:t>e</w:t>
      </w:r>
      <w:r w:rsidR="00A04029">
        <w:rPr>
          <w:sz w:val="26"/>
          <w:szCs w:val="26"/>
          <w:lang w:val="hu-HU"/>
        </w:rPr>
        <w:t>.</w:t>
      </w:r>
      <w:r>
        <w:rPr>
          <w:sz w:val="26"/>
          <w:szCs w:val="26"/>
          <w:lang w:val="hu-HU"/>
        </w:rPr>
        <w:t xml:space="preserve"> </w:t>
      </w:r>
    </w:p>
    <w:p w:rsidR="00DB37F5" w:rsidRDefault="00DB37F5">
      <w:pPr>
        <w:rPr>
          <w:sz w:val="26"/>
          <w:szCs w:val="26"/>
          <w:lang w:val="hu-HU"/>
        </w:rPr>
      </w:pPr>
      <w:r w:rsidRPr="00A04029">
        <w:rPr>
          <w:b/>
          <w:sz w:val="26"/>
          <w:szCs w:val="26"/>
          <w:lang w:val="hu-HU"/>
        </w:rPr>
        <w:t>Temetés</w:t>
      </w:r>
      <w:r w:rsidR="002954CF">
        <w:rPr>
          <w:b/>
          <w:sz w:val="26"/>
          <w:szCs w:val="26"/>
          <w:lang w:val="hu-HU"/>
        </w:rPr>
        <w:t>t</w:t>
      </w:r>
      <w:r>
        <w:rPr>
          <w:sz w:val="26"/>
          <w:szCs w:val="26"/>
          <w:lang w:val="hu-HU"/>
        </w:rPr>
        <w:t xml:space="preserve"> vagy </w:t>
      </w:r>
      <w:r w:rsidRPr="00A04029">
        <w:rPr>
          <w:b/>
          <w:sz w:val="26"/>
          <w:szCs w:val="26"/>
          <w:lang w:val="hu-HU"/>
        </w:rPr>
        <w:t>ökumenikus</w:t>
      </w:r>
      <w:r>
        <w:rPr>
          <w:sz w:val="26"/>
          <w:szCs w:val="26"/>
          <w:lang w:val="hu-HU"/>
        </w:rPr>
        <w:t xml:space="preserve">  szolgálat</w:t>
      </w:r>
      <w:r w:rsidR="00A04029">
        <w:rPr>
          <w:sz w:val="26"/>
          <w:szCs w:val="26"/>
          <w:lang w:val="hu-HU"/>
        </w:rPr>
        <w:t xml:space="preserve">ot: </w:t>
      </w:r>
      <w:r w:rsidR="002954CF">
        <w:rPr>
          <w:sz w:val="26"/>
          <w:szCs w:val="26"/>
          <w:lang w:val="hu-HU"/>
        </w:rPr>
        <w:t xml:space="preserve">                                                                           </w:t>
      </w:r>
      <w:r>
        <w:rPr>
          <w:sz w:val="26"/>
          <w:szCs w:val="26"/>
          <w:lang w:val="hu-HU"/>
        </w:rPr>
        <w:t>Melléte, Hosszúszó, Rimaszombat, Sajókirályi</w:t>
      </w:r>
      <w:r w:rsidR="00A04029">
        <w:rPr>
          <w:sz w:val="26"/>
          <w:szCs w:val="26"/>
          <w:lang w:val="hu-HU"/>
        </w:rPr>
        <w:t>ban.</w:t>
      </w:r>
      <w:r>
        <w:rPr>
          <w:sz w:val="26"/>
          <w:szCs w:val="26"/>
          <w:lang w:val="hu-HU"/>
        </w:rPr>
        <w:t xml:space="preserve"> </w:t>
      </w:r>
    </w:p>
    <w:p w:rsidR="00A04029" w:rsidRPr="00DB37F5" w:rsidRDefault="002954CF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Összesen </w:t>
      </w:r>
      <w:r w:rsidR="00A04029">
        <w:rPr>
          <w:sz w:val="26"/>
          <w:szCs w:val="26"/>
          <w:lang w:val="hu-HU"/>
        </w:rPr>
        <w:t>9x1</w:t>
      </w:r>
      <w:r>
        <w:rPr>
          <w:sz w:val="26"/>
          <w:szCs w:val="26"/>
          <w:lang w:val="hu-HU"/>
        </w:rPr>
        <w:t xml:space="preserve">2, azaz </w:t>
      </w:r>
      <w:r w:rsidR="00A04029" w:rsidRPr="00A04029">
        <w:rPr>
          <w:b/>
          <w:sz w:val="26"/>
          <w:szCs w:val="26"/>
          <w:lang w:val="hu-HU"/>
        </w:rPr>
        <w:t>108  napot</w:t>
      </w:r>
      <w:r w:rsidR="00A04029">
        <w:rPr>
          <w:sz w:val="26"/>
          <w:szCs w:val="26"/>
          <w:lang w:val="hu-HU"/>
        </w:rPr>
        <w:t xml:space="preserve"> töltöttem Gömörben.</w:t>
      </w:r>
    </w:p>
    <w:p w:rsidR="002954CF" w:rsidRDefault="002954CF">
      <w:pPr>
        <w:rPr>
          <w:b/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>Szolgálatok számszerűsitve:</w:t>
      </w:r>
    </w:p>
    <w:p w:rsidR="00DB37F5" w:rsidRDefault="00A04029">
      <w:pPr>
        <w:rPr>
          <w:sz w:val="26"/>
          <w:szCs w:val="26"/>
          <w:lang w:val="hu-HU"/>
        </w:rPr>
      </w:pPr>
      <w:r w:rsidRPr="00A04029">
        <w:rPr>
          <w:b/>
          <w:sz w:val="26"/>
          <w:szCs w:val="26"/>
          <w:lang w:val="hu-HU"/>
        </w:rPr>
        <w:t>Istentisztelet</w:t>
      </w:r>
      <w:r>
        <w:rPr>
          <w:sz w:val="26"/>
          <w:szCs w:val="26"/>
          <w:lang w:val="hu-HU"/>
        </w:rPr>
        <w:t xml:space="preserve"> 70, (ebben egy tanévnyitó, egy templomfelújitásért hálaadó, egy az aradi vértanúk emlékére tarott istentisztelet)</w:t>
      </w:r>
    </w:p>
    <w:p w:rsidR="00A04029" w:rsidRDefault="00A04029">
      <w:pPr>
        <w:rPr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 xml:space="preserve">Úrvacsora </w:t>
      </w:r>
      <w:r>
        <w:rPr>
          <w:sz w:val="26"/>
          <w:szCs w:val="26"/>
          <w:lang w:val="hu-HU"/>
        </w:rPr>
        <w:t>3</w:t>
      </w:r>
    </w:p>
    <w:p w:rsidR="000B1823" w:rsidRPr="000B1823" w:rsidRDefault="000B1823">
      <w:pPr>
        <w:rPr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 xml:space="preserve">Temetés </w:t>
      </w:r>
      <w:r>
        <w:rPr>
          <w:sz w:val="26"/>
          <w:szCs w:val="26"/>
          <w:lang w:val="hu-HU"/>
        </w:rPr>
        <w:t>3</w:t>
      </w:r>
    </w:p>
    <w:p w:rsidR="00A04029" w:rsidRDefault="00A04029">
      <w:pPr>
        <w:rPr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>Látogatás</w:t>
      </w:r>
      <w:r>
        <w:rPr>
          <w:sz w:val="26"/>
          <w:szCs w:val="26"/>
          <w:lang w:val="hu-HU"/>
        </w:rPr>
        <w:t xml:space="preserve"> 37</w:t>
      </w:r>
    </w:p>
    <w:p w:rsidR="000B1823" w:rsidRDefault="00A04029" w:rsidP="000B1823">
      <w:pPr>
        <w:tabs>
          <w:tab w:val="left" w:pos="1134"/>
          <w:tab w:val="left" w:pos="1701"/>
        </w:tabs>
        <w:ind w:left="1134" w:hanging="1134"/>
        <w:rPr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>Konfirmáció óra</w:t>
      </w:r>
      <w:r>
        <w:rPr>
          <w:sz w:val="26"/>
          <w:szCs w:val="26"/>
          <w:lang w:val="hu-HU"/>
        </w:rPr>
        <w:t xml:space="preserve"> Csoportban 14       </w:t>
      </w:r>
      <w:r w:rsidR="000B1823">
        <w:rPr>
          <w:sz w:val="26"/>
          <w:szCs w:val="26"/>
          <w:lang w:val="hu-HU"/>
        </w:rPr>
        <w:t xml:space="preserve">                                                                                                                                                      Egyéni felkészités</w:t>
      </w:r>
      <w:r>
        <w:rPr>
          <w:sz w:val="26"/>
          <w:szCs w:val="26"/>
          <w:lang w:val="hu-HU"/>
        </w:rPr>
        <w:t xml:space="preserve"> </w:t>
      </w:r>
      <w:r w:rsidR="000B1823">
        <w:rPr>
          <w:sz w:val="26"/>
          <w:szCs w:val="26"/>
          <w:lang w:val="hu-HU"/>
        </w:rPr>
        <w:t>12</w:t>
      </w:r>
      <w:r>
        <w:rPr>
          <w:sz w:val="26"/>
          <w:szCs w:val="26"/>
          <w:lang w:val="hu-HU"/>
        </w:rPr>
        <w:t xml:space="preserve"> </w:t>
      </w:r>
      <w:r w:rsidR="000B1823">
        <w:rPr>
          <w:sz w:val="26"/>
          <w:szCs w:val="26"/>
          <w:lang w:val="hu-HU"/>
        </w:rPr>
        <w:t xml:space="preserve"> </w:t>
      </w:r>
    </w:p>
    <w:p w:rsidR="000B1823" w:rsidRDefault="000B1823" w:rsidP="000B1823">
      <w:pPr>
        <w:tabs>
          <w:tab w:val="left" w:pos="1134"/>
          <w:tab w:val="left" w:pos="1701"/>
        </w:tabs>
        <w:ind w:left="1134" w:hanging="1134"/>
        <w:rPr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 xml:space="preserve">Konfirmációi előkészitő         </w:t>
      </w:r>
      <w:r>
        <w:rPr>
          <w:sz w:val="26"/>
          <w:szCs w:val="26"/>
          <w:lang w:val="hu-HU"/>
        </w:rPr>
        <w:t>12</w:t>
      </w:r>
      <w:r w:rsidR="00A04029">
        <w:rPr>
          <w:sz w:val="26"/>
          <w:szCs w:val="26"/>
          <w:lang w:val="hu-HU"/>
        </w:rPr>
        <w:t xml:space="preserve">   </w:t>
      </w:r>
    </w:p>
    <w:p w:rsidR="00610F62" w:rsidRDefault="000B1823" w:rsidP="000B1823">
      <w:pPr>
        <w:tabs>
          <w:tab w:val="left" w:pos="1134"/>
          <w:tab w:val="left" w:pos="1701"/>
        </w:tabs>
        <w:ind w:left="1134" w:hanging="1134"/>
        <w:rPr>
          <w:sz w:val="26"/>
          <w:szCs w:val="26"/>
          <w:lang w:val="hu-HU"/>
        </w:rPr>
      </w:pPr>
      <w:r w:rsidRPr="000B1823">
        <w:rPr>
          <w:b/>
          <w:sz w:val="26"/>
          <w:szCs w:val="26"/>
          <w:lang w:val="hu-HU"/>
        </w:rPr>
        <w:t>Gyülekezeti bibliaóra</w:t>
      </w:r>
      <w:r>
        <w:rPr>
          <w:sz w:val="26"/>
          <w:szCs w:val="26"/>
          <w:lang w:val="hu-HU"/>
        </w:rPr>
        <w:t xml:space="preserve">  1</w:t>
      </w:r>
      <w:r w:rsidR="00A04029">
        <w:rPr>
          <w:sz w:val="26"/>
          <w:szCs w:val="26"/>
          <w:lang w:val="hu-HU"/>
        </w:rPr>
        <w:t xml:space="preserve">             </w:t>
      </w:r>
    </w:p>
    <w:p w:rsidR="00610F62" w:rsidRDefault="00610F62" w:rsidP="000B1823">
      <w:pPr>
        <w:tabs>
          <w:tab w:val="left" w:pos="1134"/>
          <w:tab w:val="left" w:pos="1701"/>
        </w:tabs>
        <w:ind w:left="1134" w:hanging="1134"/>
        <w:rPr>
          <w:sz w:val="26"/>
          <w:szCs w:val="26"/>
          <w:lang w:val="hu-HU"/>
        </w:rPr>
      </w:pPr>
      <w:r w:rsidRPr="00610F62">
        <w:rPr>
          <w:b/>
          <w:sz w:val="26"/>
          <w:szCs w:val="26"/>
          <w:lang w:val="hu-HU"/>
        </w:rPr>
        <w:t>Ovis hittan</w:t>
      </w:r>
      <w:r>
        <w:rPr>
          <w:b/>
          <w:sz w:val="26"/>
          <w:szCs w:val="26"/>
          <w:lang w:val="hu-HU"/>
        </w:rPr>
        <w:t xml:space="preserve">   </w:t>
      </w:r>
      <w:r>
        <w:rPr>
          <w:sz w:val="26"/>
          <w:szCs w:val="26"/>
          <w:lang w:val="hu-HU"/>
        </w:rPr>
        <w:t>5</w:t>
      </w:r>
    </w:p>
    <w:p w:rsidR="00610F62" w:rsidRDefault="00610F62" w:rsidP="000B1823">
      <w:pPr>
        <w:tabs>
          <w:tab w:val="left" w:pos="1134"/>
          <w:tab w:val="left" w:pos="1701"/>
        </w:tabs>
        <w:ind w:left="1134" w:hanging="1134"/>
        <w:rPr>
          <w:sz w:val="26"/>
          <w:szCs w:val="26"/>
          <w:lang w:val="hu-HU"/>
        </w:rPr>
      </w:pPr>
      <w:r w:rsidRPr="00610F62">
        <w:rPr>
          <w:b/>
          <w:sz w:val="26"/>
          <w:szCs w:val="26"/>
          <w:lang w:val="hu-HU"/>
        </w:rPr>
        <w:t>Megbeszélések</w:t>
      </w:r>
      <w:r>
        <w:rPr>
          <w:sz w:val="26"/>
          <w:szCs w:val="26"/>
          <w:lang w:val="hu-HU"/>
        </w:rPr>
        <w:t xml:space="preserve"> 7</w:t>
      </w:r>
      <w:r w:rsidR="00A04029" w:rsidRPr="00610F62">
        <w:rPr>
          <w:b/>
          <w:sz w:val="26"/>
          <w:szCs w:val="26"/>
          <w:lang w:val="hu-HU"/>
        </w:rPr>
        <w:t xml:space="preserve">    </w:t>
      </w:r>
      <w:r>
        <w:rPr>
          <w:b/>
          <w:sz w:val="26"/>
          <w:szCs w:val="26"/>
          <w:lang w:val="hu-HU"/>
        </w:rPr>
        <w:t>(</w:t>
      </w:r>
      <w:r w:rsidRPr="00610F62">
        <w:rPr>
          <w:sz w:val="26"/>
          <w:szCs w:val="26"/>
          <w:lang w:val="hu-HU"/>
        </w:rPr>
        <w:t>Hosszúszón, Kuntapolcán, Gömörben</w:t>
      </w:r>
      <w:r>
        <w:rPr>
          <w:sz w:val="26"/>
          <w:szCs w:val="26"/>
          <w:lang w:val="hu-HU"/>
        </w:rPr>
        <w:t>, résztvevők száma 2-13)</w:t>
      </w:r>
    </w:p>
    <w:p w:rsidR="00610F62" w:rsidRDefault="00610F62" w:rsidP="00567B4E">
      <w:pPr>
        <w:tabs>
          <w:tab w:val="left" w:pos="1701"/>
        </w:tabs>
        <w:rPr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>Is</w:t>
      </w:r>
      <w:r w:rsidR="002954CF">
        <w:rPr>
          <w:b/>
          <w:sz w:val="26"/>
          <w:szCs w:val="26"/>
          <w:lang w:val="hu-HU"/>
        </w:rPr>
        <w:t>t</w:t>
      </w:r>
      <w:r>
        <w:rPr>
          <w:b/>
          <w:sz w:val="26"/>
          <w:szCs w:val="26"/>
          <w:lang w:val="hu-HU"/>
        </w:rPr>
        <w:t>entiszteleten kivüli alkalmak</w:t>
      </w:r>
      <w:r>
        <w:rPr>
          <w:sz w:val="26"/>
          <w:szCs w:val="26"/>
          <w:lang w:val="hu-HU"/>
        </w:rPr>
        <w:t xml:space="preserve"> 4 (</w:t>
      </w:r>
      <w:r w:rsidR="00567B4E">
        <w:rPr>
          <w:sz w:val="26"/>
          <w:szCs w:val="26"/>
          <w:lang w:val="hu-HU"/>
        </w:rPr>
        <w:t>Riport a Magyar 7 cimű hetilapnak, karácsonyi tv felvétel, gyalogtúra a gömöri énekkarral Lőkösbe,</w:t>
      </w:r>
      <w:r w:rsidR="00D4544A">
        <w:rPr>
          <w:sz w:val="26"/>
          <w:szCs w:val="26"/>
          <w:lang w:val="hu-HU"/>
        </w:rPr>
        <w:t xml:space="preserve"> óbudai gyülekezettörténeti </w:t>
      </w:r>
      <w:r w:rsidR="00567B4E">
        <w:rPr>
          <w:sz w:val="26"/>
          <w:szCs w:val="26"/>
          <w:lang w:val="hu-HU"/>
        </w:rPr>
        <w:t xml:space="preserve"> könyv</w:t>
      </w:r>
      <w:r w:rsidR="00155347">
        <w:rPr>
          <w:sz w:val="26"/>
          <w:szCs w:val="26"/>
          <w:lang w:val="hu-HU"/>
        </w:rPr>
        <w:t xml:space="preserve">em </w:t>
      </w:r>
      <w:r w:rsidR="00567B4E">
        <w:rPr>
          <w:sz w:val="26"/>
          <w:szCs w:val="26"/>
          <w:lang w:val="hu-HU"/>
        </w:rPr>
        <w:t>bemutató</w:t>
      </w:r>
      <w:r w:rsidR="00155347">
        <w:rPr>
          <w:sz w:val="26"/>
          <w:szCs w:val="26"/>
          <w:lang w:val="hu-HU"/>
        </w:rPr>
        <w:t>ja</w:t>
      </w:r>
      <w:r w:rsidR="00567B4E">
        <w:rPr>
          <w:sz w:val="26"/>
          <w:szCs w:val="26"/>
          <w:lang w:val="hu-HU"/>
        </w:rPr>
        <w:t xml:space="preserve"> Lőkösön)</w:t>
      </w:r>
    </w:p>
    <w:p w:rsidR="002954CF" w:rsidRDefault="002954CF" w:rsidP="00567B4E">
      <w:pPr>
        <w:tabs>
          <w:tab w:val="left" w:pos="1701"/>
        </w:tabs>
        <w:rPr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 xml:space="preserve">Részvétel  istentiszteleten kivüli alkalmakon </w:t>
      </w:r>
      <w:r>
        <w:rPr>
          <w:sz w:val="26"/>
          <w:szCs w:val="26"/>
          <w:lang w:val="hu-HU"/>
        </w:rPr>
        <w:t>5 (Aggtelek, Szilice, Betlér, Gömörszöllős, Tornalja</w:t>
      </w:r>
      <w:r w:rsidR="00A227FA">
        <w:rPr>
          <w:sz w:val="26"/>
          <w:szCs w:val="26"/>
          <w:lang w:val="hu-HU"/>
        </w:rPr>
        <w:t>)</w:t>
      </w:r>
    </w:p>
    <w:p w:rsidR="00D25802" w:rsidRDefault="008013B3" w:rsidP="00567B4E">
      <w:pPr>
        <w:tabs>
          <w:tab w:val="left" w:pos="1701"/>
        </w:tabs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Mély üzeneteket hordozó</w:t>
      </w:r>
      <w:r w:rsidR="00D25802">
        <w:rPr>
          <w:sz w:val="26"/>
          <w:szCs w:val="26"/>
          <w:lang w:val="hu-HU"/>
        </w:rPr>
        <w:t xml:space="preserve"> alkal</w:t>
      </w:r>
      <w:r>
        <w:rPr>
          <w:sz w:val="26"/>
          <w:szCs w:val="26"/>
          <w:lang w:val="hu-HU"/>
        </w:rPr>
        <w:t xml:space="preserve">om volt számomra Kuntapolcán a Felvidéki Magyar Missziós Nap, a sajógömöri konfirmáció és </w:t>
      </w:r>
      <w:r w:rsidR="00B61641">
        <w:rPr>
          <w:sz w:val="26"/>
          <w:szCs w:val="26"/>
          <w:lang w:val="hu-HU"/>
        </w:rPr>
        <w:t>a tanévnyitó it. A lőkösi templomfelújitási hálaadó it. Valamint Tornalján az a</w:t>
      </w:r>
      <w:r>
        <w:rPr>
          <w:sz w:val="26"/>
          <w:szCs w:val="26"/>
          <w:lang w:val="hu-HU"/>
        </w:rPr>
        <w:t>radi tábornokok emlékére tartott</w:t>
      </w:r>
      <w:r w:rsidR="00B61641">
        <w:rPr>
          <w:sz w:val="26"/>
          <w:szCs w:val="26"/>
          <w:lang w:val="hu-HU"/>
        </w:rPr>
        <w:t xml:space="preserve"> ök.</w:t>
      </w:r>
      <w:r>
        <w:rPr>
          <w:sz w:val="26"/>
          <w:szCs w:val="26"/>
          <w:lang w:val="hu-HU"/>
        </w:rPr>
        <w:t xml:space="preserve"> istentisztelet.</w:t>
      </w:r>
    </w:p>
    <w:p w:rsidR="00466DAF" w:rsidRDefault="00466DAF" w:rsidP="00567B4E">
      <w:pPr>
        <w:tabs>
          <w:tab w:val="left" w:pos="1701"/>
        </w:tabs>
        <w:rPr>
          <w:i/>
          <w:sz w:val="26"/>
          <w:szCs w:val="26"/>
          <w:lang w:val="hu-HU"/>
        </w:rPr>
      </w:pPr>
    </w:p>
    <w:p w:rsidR="00A227FA" w:rsidRDefault="00EC5027" w:rsidP="00567B4E">
      <w:pPr>
        <w:tabs>
          <w:tab w:val="left" w:pos="1701"/>
        </w:tabs>
        <w:rPr>
          <w:i/>
          <w:sz w:val="26"/>
          <w:szCs w:val="26"/>
          <w:lang w:val="hu-HU"/>
        </w:rPr>
      </w:pPr>
      <w:r>
        <w:rPr>
          <w:i/>
          <w:sz w:val="26"/>
          <w:szCs w:val="26"/>
          <w:lang w:val="hu-HU"/>
        </w:rPr>
        <w:lastRenderedPageBreak/>
        <w:t>Az aktuális szolgálataim után néhol ilyen megjegyzések</w:t>
      </w:r>
      <w:r w:rsidR="00466DAF">
        <w:rPr>
          <w:i/>
          <w:sz w:val="26"/>
          <w:szCs w:val="26"/>
          <w:lang w:val="hu-HU"/>
        </w:rPr>
        <w:t>et irtam a friss élmény hatására:</w:t>
      </w:r>
    </w:p>
    <w:p w:rsidR="00EC5027" w:rsidRDefault="00EC5027" w:rsidP="00EC5027">
      <w:pPr>
        <w:tabs>
          <w:tab w:val="left" w:pos="1701"/>
        </w:tabs>
        <w:rPr>
          <w:i/>
          <w:sz w:val="26"/>
          <w:szCs w:val="26"/>
          <w:lang w:val="hu-HU"/>
        </w:rPr>
      </w:pPr>
      <w:r>
        <w:rPr>
          <w:i/>
          <w:sz w:val="26"/>
          <w:szCs w:val="26"/>
          <w:lang w:val="hu-HU"/>
        </w:rPr>
        <w:t xml:space="preserve">„Lélekkel teli,….. Lélekben gazdag,……áldott,……Milyen csodát éltem át! Meghallgattatás – gondolat – szavak – Lélek! Csak dadogom a hálámat!”                                                </w:t>
      </w:r>
    </w:p>
    <w:p w:rsidR="008013B3" w:rsidRDefault="008013B3" w:rsidP="00EC5027">
      <w:pPr>
        <w:tabs>
          <w:tab w:val="left" w:pos="1701"/>
        </w:tabs>
        <w:jc w:val="both"/>
        <w:rPr>
          <w:sz w:val="26"/>
          <w:szCs w:val="26"/>
          <w:lang w:val="hu-HU"/>
        </w:rPr>
      </w:pPr>
    </w:p>
    <w:p w:rsidR="00883EE2" w:rsidRDefault="00EC5027" w:rsidP="00EC5027">
      <w:pPr>
        <w:tabs>
          <w:tab w:val="left" w:pos="1701"/>
        </w:tabs>
        <w:jc w:val="both"/>
        <w:rPr>
          <w:sz w:val="26"/>
          <w:szCs w:val="26"/>
          <w:lang w:val="hu-HU"/>
        </w:rPr>
      </w:pPr>
      <w:r w:rsidRPr="00EC5027">
        <w:rPr>
          <w:sz w:val="26"/>
          <w:szCs w:val="26"/>
          <w:lang w:val="hu-HU"/>
        </w:rPr>
        <w:t>Ezek „csak” számok</w:t>
      </w:r>
      <w:r>
        <w:rPr>
          <w:sz w:val="26"/>
          <w:szCs w:val="26"/>
          <w:lang w:val="hu-HU"/>
        </w:rPr>
        <w:t>. Hogy mozdult-e valami a lelkekben, nem tudom.</w:t>
      </w:r>
    </w:p>
    <w:p w:rsidR="00EC5027" w:rsidRDefault="00883EE2" w:rsidP="00EC5027">
      <w:pPr>
        <w:tabs>
          <w:tab w:val="left" w:pos="1701"/>
        </w:tabs>
        <w:jc w:val="bot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Nem kevés háritást kapok, amikor látogatást, beszélgetést kezdeményezek. </w:t>
      </w:r>
      <w:r w:rsidR="00222B13">
        <w:rPr>
          <w:sz w:val="26"/>
          <w:szCs w:val="26"/>
          <w:lang w:val="hu-HU"/>
        </w:rPr>
        <w:t xml:space="preserve">               </w:t>
      </w:r>
      <w:r>
        <w:rPr>
          <w:sz w:val="26"/>
          <w:szCs w:val="26"/>
          <w:lang w:val="hu-HU"/>
        </w:rPr>
        <w:t>De vannak akik ismételten hivnak, mély beszélgetések is ad</w:t>
      </w:r>
      <w:r w:rsidR="00222B13">
        <w:rPr>
          <w:sz w:val="26"/>
          <w:szCs w:val="26"/>
          <w:lang w:val="hu-HU"/>
        </w:rPr>
        <w:t>at</w:t>
      </w:r>
      <w:r>
        <w:rPr>
          <w:sz w:val="26"/>
          <w:szCs w:val="26"/>
          <w:lang w:val="hu-HU"/>
        </w:rPr>
        <w:t>nak.</w:t>
      </w:r>
    </w:p>
    <w:p w:rsidR="00EC5027" w:rsidRPr="00EC5027" w:rsidRDefault="00EC5027" w:rsidP="00EC5027">
      <w:pPr>
        <w:tabs>
          <w:tab w:val="left" w:pos="1701"/>
        </w:tabs>
        <w:jc w:val="bot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Lekenyében egy fiatalasszony</w:t>
      </w:r>
      <w:r w:rsidR="009F4762">
        <w:rPr>
          <w:sz w:val="26"/>
          <w:szCs w:val="26"/>
          <w:lang w:val="hu-HU"/>
        </w:rPr>
        <w:t>, majd</w:t>
      </w:r>
      <w:r>
        <w:rPr>
          <w:sz w:val="26"/>
          <w:szCs w:val="26"/>
          <w:lang w:val="hu-HU"/>
        </w:rPr>
        <w:t xml:space="preserve"> egy pár, </w:t>
      </w:r>
      <w:r w:rsidR="009F4762">
        <w:rPr>
          <w:sz w:val="26"/>
          <w:szCs w:val="26"/>
          <w:lang w:val="hu-HU"/>
        </w:rPr>
        <w:t xml:space="preserve">Gömörben egy asszony kezdett rendszeresen járni it.-re. Tornalján 2-3 református részt vesz az istentiszteletünkön, </w:t>
      </w:r>
      <w:r w:rsidR="00711F91">
        <w:rPr>
          <w:sz w:val="26"/>
          <w:szCs w:val="26"/>
          <w:lang w:val="hu-HU"/>
        </w:rPr>
        <w:t xml:space="preserve">és </w:t>
      </w:r>
      <w:r w:rsidR="009F4762">
        <w:rPr>
          <w:sz w:val="26"/>
          <w:szCs w:val="26"/>
          <w:lang w:val="hu-HU"/>
        </w:rPr>
        <w:t>utána megy a magukéra.</w:t>
      </w:r>
    </w:p>
    <w:p w:rsidR="00466DAF" w:rsidRDefault="00EC5027" w:rsidP="00466DAF">
      <w:pPr>
        <w:tabs>
          <w:tab w:val="left" w:pos="1701"/>
        </w:tabs>
        <w:rPr>
          <w:i/>
          <w:sz w:val="26"/>
          <w:szCs w:val="26"/>
          <w:lang w:val="hu-HU"/>
        </w:rPr>
      </w:pPr>
      <w:r>
        <w:rPr>
          <w:i/>
          <w:sz w:val="26"/>
          <w:szCs w:val="26"/>
          <w:lang w:val="hu-HU"/>
        </w:rPr>
        <w:t xml:space="preserve">                                       </w:t>
      </w:r>
    </w:p>
    <w:p w:rsidR="009F4762" w:rsidRDefault="009F4762" w:rsidP="00466DAF">
      <w:pPr>
        <w:tabs>
          <w:tab w:val="left" w:pos="1701"/>
        </w:tabs>
        <w:jc w:val="center"/>
        <w:rPr>
          <w:b/>
          <w:sz w:val="28"/>
          <w:szCs w:val="28"/>
          <w:lang w:val="hu-HU"/>
        </w:rPr>
      </w:pPr>
      <w:r w:rsidRPr="009F4762">
        <w:rPr>
          <w:b/>
          <w:sz w:val="28"/>
          <w:szCs w:val="28"/>
          <w:lang w:val="hu-HU"/>
        </w:rPr>
        <w:t>Csak dadogom a hálámat!</w:t>
      </w:r>
    </w:p>
    <w:p w:rsidR="00466DAF" w:rsidRDefault="00466DAF" w:rsidP="00466DAF">
      <w:pPr>
        <w:tabs>
          <w:tab w:val="left" w:pos="1701"/>
        </w:tabs>
        <w:jc w:val="center"/>
        <w:rPr>
          <w:b/>
          <w:sz w:val="28"/>
          <w:szCs w:val="28"/>
          <w:lang w:val="hu-HU"/>
        </w:rPr>
      </w:pPr>
    </w:p>
    <w:p w:rsidR="00466DAF" w:rsidRDefault="00CB3601" w:rsidP="00466DAF">
      <w:pPr>
        <w:tabs>
          <w:tab w:val="left" w:pos="1701"/>
        </w:tabs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2019. Vizkereszt hete</w:t>
      </w:r>
    </w:p>
    <w:p w:rsidR="00CB3601" w:rsidRPr="00466DAF" w:rsidRDefault="00CB3601" w:rsidP="00466DAF">
      <w:pPr>
        <w:tabs>
          <w:tab w:val="left" w:pos="1701"/>
        </w:tabs>
        <w:jc w:val="both"/>
        <w:rPr>
          <w:sz w:val="26"/>
          <w:szCs w:val="26"/>
          <w:lang w:val="hu-HU"/>
        </w:rPr>
      </w:pPr>
      <w:r>
        <w:rPr>
          <w:sz w:val="28"/>
          <w:szCs w:val="28"/>
          <w:lang w:val="hu-HU"/>
        </w:rPr>
        <w:t xml:space="preserve">                                                                                   Bálintné Varsányi Vilma</w:t>
      </w:r>
    </w:p>
    <w:p w:rsidR="00A04029" w:rsidRPr="00610F62" w:rsidRDefault="00A04029" w:rsidP="000B1823">
      <w:pPr>
        <w:tabs>
          <w:tab w:val="left" w:pos="1134"/>
          <w:tab w:val="left" w:pos="1701"/>
        </w:tabs>
        <w:ind w:left="1134" w:hanging="1134"/>
        <w:rPr>
          <w:sz w:val="26"/>
          <w:szCs w:val="26"/>
          <w:lang w:val="hu-HU"/>
        </w:rPr>
      </w:pPr>
    </w:p>
    <w:sectPr w:rsidR="00A04029" w:rsidRPr="00610F62" w:rsidSect="0075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CC6"/>
    <w:rsid w:val="000B1823"/>
    <w:rsid w:val="00155347"/>
    <w:rsid w:val="00222B13"/>
    <w:rsid w:val="00281197"/>
    <w:rsid w:val="002954CF"/>
    <w:rsid w:val="00325854"/>
    <w:rsid w:val="003A4CC6"/>
    <w:rsid w:val="00466DAF"/>
    <w:rsid w:val="00567B4E"/>
    <w:rsid w:val="00610F62"/>
    <w:rsid w:val="00711F91"/>
    <w:rsid w:val="007549BE"/>
    <w:rsid w:val="00783765"/>
    <w:rsid w:val="008013B3"/>
    <w:rsid w:val="00883EE2"/>
    <w:rsid w:val="00901AC0"/>
    <w:rsid w:val="009F4762"/>
    <w:rsid w:val="00A04029"/>
    <w:rsid w:val="00A227FA"/>
    <w:rsid w:val="00B61641"/>
    <w:rsid w:val="00CB3601"/>
    <w:rsid w:val="00D25802"/>
    <w:rsid w:val="00D4544A"/>
    <w:rsid w:val="00DB37F5"/>
    <w:rsid w:val="00EC5027"/>
    <w:rsid w:val="00E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9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 Gemer</dc:creator>
  <cp:lastModifiedBy>CZ Gemer</cp:lastModifiedBy>
  <cp:revision>17</cp:revision>
  <dcterms:created xsi:type="dcterms:W3CDTF">2019-01-07T12:53:00Z</dcterms:created>
  <dcterms:modified xsi:type="dcterms:W3CDTF">2019-01-11T18:35:00Z</dcterms:modified>
</cp:coreProperties>
</file>