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C7" w:rsidRDefault="003F4E75">
      <w:pPr>
        <w:pStyle w:val="Cmsor1"/>
        <w:jc w:val="center"/>
      </w:pPr>
      <w:r>
        <w:rPr>
          <w:rFonts w:ascii="Times New Roman" w:hAnsi="Times New Roman" w:cs="Times New Roman"/>
          <w:lang w:val="sk-SK"/>
        </w:rPr>
        <w:t xml:space="preserve">A Felvidéki Magyar Evangélikus Missziói Központ működésének 2015-ben szerzett </w:t>
      </w:r>
      <w:r>
        <w:rPr>
          <w:rFonts w:ascii="Times New Roman" w:hAnsi="Times New Roman" w:cs="Times New Roman"/>
          <w:lang w:val="hu-HU"/>
        </w:rPr>
        <w:t>tapasztalatai, munkájának kiértékelése</w:t>
      </w:r>
    </w:p>
    <w:p w:rsidR="005B2DC7" w:rsidRDefault="003F4E75">
      <w:pPr>
        <w:spacing w:before="240" w:after="60"/>
        <w:jc w:val="center"/>
        <w:rPr>
          <w:rFonts w:hint="eastAsia"/>
        </w:rPr>
      </w:pPr>
      <w:r w:rsidRPr="003F4E75">
        <w:rPr>
          <w:rFonts w:ascii="Times New Roman" w:hAnsi="Times New Roman" w:cs="Times New Roman"/>
          <w:b/>
        </w:rPr>
        <w:t>2015. évi éves beszámoló –</w:t>
      </w:r>
      <w:r>
        <w:rPr>
          <w:rFonts w:ascii="Times New Roman" w:hAnsi="Times New Roman" w:cs="Times New Roman"/>
        </w:rPr>
        <w:t xml:space="preserve"> </w:t>
      </w:r>
      <w:r w:rsidRPr="003F4E75">
        <w:rPr>
          <w:rFonts w:ascii="Times New Roman" w:hAnsi="Times New Roman" w:cs="Times New Roman"/>
          <w:b/>
          <w:i/>
        </w:rPr>
        <w:t>Garádi Péter, Lóczy Tibor, Dechertné Ferenczi Erzsébet</w:t>
      </w: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  <w:lang w:eastAsia="cs-CZ"/>
        </w:rPr>
      </w:pP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2"/>
          <w:szCs w:val="22"/>
          <w:lang w:eastAsia="cs-CZ"/>
        </w:rPr>
        <w:t>Felvidéki Missziós Nap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 xml:space="preserve">Talán a legfontosabb alkalma a felvidéki magyar evangélikusságnak. Itt évről-évre </w:t>
      </w:r>
      <w:r>
        <w:rPr>
          <w:rFonts w:ascii="Times New Roman" w:hAnsi="Times New Roman" w:cs="Times New Roman"/>
          <w:sz w:val="22"/>
          <w:szCs w:val="22"/>
          <w:lang w:eastAsia="cs-CZ"/>
        </w:rPr>
        <w:t>találkozunk (hála az Úrnak) egyre többen, megbeszélhetjük a gondjainkat, bajainkat, alkalmakat tervezhetünk és a lényeg: rengeteget beszélgethetünk. Idén Somorja volt a házigazda, ahol Szeverényi János tartotta az evangelizációt.  Áldott bizonyságtételek i</w:t>
      </w:r>
      <w:r>
        <w:rPr>
          <w:rFonts w:ascii="Times New Roman" w:hAnsi="Times New Roman" w:cs="Times New Roman"/>
          <w:sz w:val="22"/>
          <w:szCs w:val="22"/>
          <w:lang w:eastAsia="cs-CZ"/>
        </w:rPr>
        <w:t xml:space="preserve">s voltak. Körülbelül 150-en voltunk, többségében nyugatról a nagy távolság miatt. Újra felmerült, hogy két missziós napot kellene tartanunk, egyet nyugaton, egyet keleten. Ez elképzelhető lehet a jövőben, ugyanakkor azzal a hátránnyal is járna, hogy ez az </w:t>
      </w:r>
      <w:r>
        <w:rPr>
          <w:rFonts w:ascii="Times New Roman" w:hAnsi="Times New Roman" w:cs="Times New Roman"/>
          <w:sz w:val="22"/>
          <w:szCs w:val="22"/>
          <w:lang w:eastAsia="cs-CZ"/>
        </w:rPr>
        <w:t>egyetlen összekötő kapocs se maradna meg a Felvidéken a nyugati és keleti magyar evangélikusok között.</w:t>
      </w:r>
    </w:p>
    <w:p w:rsidR="005B2DC7" w:rsidRDefault="003F4E75">
      <w:pPr>
        <w:pStyle w:val="Cmsor1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>A munka kiértékelése, tapasztalatok összegzése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>Csak a hála szavával tudunk 2015-ről beszélni. Élő Urunk van és cselekszik, pásztorol. A gömöri régióban r</w:t>
      </w:r>
      <w:r>
        <w:rPr>
          <w:rFonts w:ascii="Times New Roman" w:hAnsi="Times New Roman" w:cs="Times New Roman"/>
          <w:sz w:val="22"/>
          <w:szCs w:val="22"/>
          <w:lang w:eastAsia="cs-CZ"/>
        </w:rPr>
        <w:t>engeteg szolgálat, missziói alkalom volt. Tovább folytak a bibliaórák Lekenyén és Sajógömörön. Hittant oktatunk Sajógömörön és Tornalján. Ferenczy Erzsébet a sajógömöri óvodában is tart hitoktatást. Istentiszteleti alkalmaink rendszeresek Sajógömörben, Lők</w:t>
      </w:r>
      <w:r>
        <w:rPr>
          <w:rFonts w:ascii="Times New Roman" w:hAnsi="Times New Roman" w:cs="Times New Roman"/>
          <w:sz w:val="22"/>
          <w:szCs w:val="22"/>
          <w:lang w:eastAsia="cs-CZ"/>
        </w:rPr>
        <w:t>ösházán, Gömörpanyiton, Lekenyén. Havonta két alkalommal tartunk istentiszteletet Tornalján. A hosszuszói gyülekezet lelkészét helyettesítve elkerültünk Rozsnyóra, Hosszúszóra, Kuntapolcára, Pelsőcre, Ardóba és Kecsőbe is. Esetenként besegítettünk a rimasz</w:t>
      </w:r>
      <w:r>
        <w:rPr>
          <w:rFonts w:ascii="Times New Roman" w:hAnsi="Times New Roman" w:cs="Times New Roman"/>
          <w:sz w:val="22"/>
          <w:szCs w:val="22"/>
          <w:lang w:eastAsia="cs-CZ"/>
        </w:rPr>
        <w:t>ombati szórványokban, így Pádárban és Perjésén. Missziónk heti rendszerességgel szervez ökumenikus keresztyén estet Tornalján.</w:t>
      </w:r>
    </w:p>
    <w:p w:rsidR="005B2DC7" w:rsidRDefault="003F4E75">
      <w:pPr>
        <w:jc w:val="both"/>
        <w:rPr>
          <w:rFonts w:ascii="Times New Roman" w:hAnsi="Times New Roman" w:cs="Times New Roman"/>
          <w:sz w:val="22"/>
          <w:szCs w:val="22"/>
          <w:lang w:eastAsia="cs-CZ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>Februárban missziónk segítségével összeismerkedett a felvidéki Losonc és a magyarországi Sámsonháza lelkésze és kölcsönösen átjár</w:t>
      </w:r>
      <w:r>
        <w:rPr>
          <w:rFonts w:ascii="Times New Roman" w:hAnsi="Times New Roman" w:cs="Times New Roman"/>
          <w:sz w:val="22"/>
          <w:szCs w:val="22"/>
          <w:lang w:eastAsia="cs-CZ"/>
        </w:rPr>
        <w:t>nak istentiszteletet tartani egymás gyülekezeteibe.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>A 2014 késő őszén elkezdett hosszúszói misszió is rendszeresen folytatódott. Heti, kétheti rendszerességgel tartottunk gyermek bibliaórákat. Szolárik Vilmos lelkésszel megbeszéléseket folytattunk egy eset</w:t>
      </w:r>
      <w:r>
        <w:rPr>
          <w:rFonts w:ascii="Times New Roman" w:hAnsi="Times New Roman" w:cs="Times New Roman"/>
          <w:sz w:val="22"/>
          <w:szCs w:val="22"/>
          <w:lang w:eastAsia="cs-CZ"/>
        </w:rPr>
        <w:t xml:space="preserve">leges iskolai hittan megkezdéséről a hosszúszói gyülekezetben (pelsőci iskolákat szólítottunk meg a tavasz folyamán). 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>Nemzeti ünnepeinkre Tornaljára (március 15, augusztus 20, október 6) mindig biztosítunk magyar lelkészt.  2015 márciusában ismét megszerv</w:t>
      </w:r>
      <w:r>
        <w:rPr>
          <w:rFonts w:ascii="Times New Roman" w:hAnsi="Times New Roman" w:cs="Times New Roman"/>
          <w:sz w:val="22"/>
          <w:szCs w:val="22"/>
          <w:lang w:eastAsia="cs-CZ"/>
        </w:rPr>
        <w:t xml:space="preserve">eztük a farnadi és a sajógömöri Angol Napot, ami egyben hívogató és felkészítő a magyar gyerekek nyári angol táboraira. Missziónk evangelizációs bizonyságtételt tett Nagytarcsán és Pécelen. 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>Áprilisban bekapcsolódott a misszióba Bálintné Varsányi Vilma nyu</w:t>
      </w:r>
      <w:r>
        <w:rPr>
          <w:rFonts w:ascii="Times New Roman" w:hAnsi="Times New Roman" w:cs="Times New Roman"/>
          <w:sz w:val="22"/>
          <w:szCs w:val="22"/>
          <w:lang w:eastAsia="cs-CZ"/>
        </w:rPr>
        <w:t xml:space="preserve">gdíjas óbudai lelkész. Missziónk megkérte a lelkésznőt, hogy a gömörpanyiti gyülekezetben és szórványaiban segítsen az elveszett hívek megtalálásában. Ez a szolgálat elkezdődött és </w:t>
      </w:r>
      <w:proofErr w:type="gramStart"/>
      <w:r>
        <w:rPr>
          <w:rFonts w:ascii="Times New Roman" w:hAnsi="Times New Roman" w:cs="Times New Roman"/>
          <w:sz w:val="22"/>
          <w:szCs w:val="22"/>
          <w:lang w:eastAsia="cs-CZ"/>
        </w:rPr>
        <w:t>azóta</w:t>
      </w:r>
      <w:proofErr w:type="gramEnd"/>
      <w:r>
        <w:rPr>
          <w:rFonts w:ascii="Times New Roman" w:hAnsi="Times New Roman" w:cs="Times New Roman"/>
          <w:sz w:val="22"/>
          <w:szCs w:val="22"/>
          <w:lang w:eastAsia="cs-CZ"/>
        </w:rPr>
        <w:t xml:space="preserve"> is tart. Ezen a szolgálaton is érezzük, látjuk, hogy az Úristen, hogy</w:t>
      </w:r>
      <w:r>
        <w:rPr>
          <w:rFonts w:ascii="Times New Roman" w:hAnsi="Times New Roman" w:cs="Times New Roman"/>
          <w:sz w:val="22"/>
          <w:szCs w:val="22"/>
          <w:lang w:eastAsia="cs-CZ"/>
        </w:rPr>
        <w:t>an nyitogat meg új ajtókat a missziónkban. Egy olyan szolgálat indult el, amire nem is gondoltunk, nem is terveztük, de az Úr csodásan működik.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>Májusban missziónk részt vett a debreceni egyházkerületi napon. Ebben a hónapban bizonyságtétellel és evangelizá</w:t>
      </w:r>
      <w:r>
        <w:rPr>
          <w:rFonts w:ascii="Times New Roman" w:hAnsi="Times New Roman" w:cs="Times New Roman"/>
          <w:sz w:val="22"/>
          <w:szCs w:val="22"/>
          <w:lang w:eastAsia="cs-CZ"/>
        </w:rPr>
        <w:t>cióval vettünk részt a nyíregyházi Kossuth Lajos gimnázium csendesnapján, Somorján pedig megtartottuk a Missziós Napot.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>Júniusban a teológia „Közel” nevű zenekarának a felvidéki turnéját és bizonyságtételét szerveztük. Szintén júniusban lehetőséget kaptunk</w:t>
      </w:r>
      <w:r>
        <w:rPr>
          <w:rFonts w:ascii="Times New Roman" w:hAnsi="Times New Roman" w:cs="Times New Roman"/>
          <w:sz w:val="22"/>
          <w:szCs w:val="22"/>
          <w:lang w:eastAsia="cs-CZ"/>
        </w:rPr>
        <w:t>, hogy a tornaljai lelkészen keresztül bekapcsolódjunk egy ifjúsági missziós projektbe Tornalján. Sikerült helyiséget bérelnünk és szeptembertől el is kezdtük a helyiségek rendbetételét.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>Júliusban az immár szokásos nyári táborainkat tartottuk meg. Farnadon</w:t>
      </w:r>
      <w:r>
        <w:rPr>
          <w:rFonts w:ascii="Times New Roman" w:hAnsi="Times New Roman" w:cs="Times New Roman"/>
          <w:sz w:val="22"/>
          <w:szCs w:val="22"/>
          <w:lang w:eastAsia="cs-CZ"/>
        </w:rPr>
        <w:t xml:space="preserve"> és Sajógömörön angol szolgálókkal szerveztünk ifjúsági keresztyén táborokat. Sajógömörön és Százd-Ipolyszakállos gyülekezeteiben gyermek táborokat szerveztünk. Tornalján Gerlai Pál vezetésével magyar-szlovák vegyes bejárós tábort szerveztünk. Hosszúszón p</w:t>
      </w:r>
      <w:r>
        <w:rPr>
          <w:rFonts w:ascii="Times New Roman" w:hAnsi="Times New Roman" w:cs="Times New Roman"/>
          <w:sz w:val="22"/>
          <w:szCs w:val="22"/>
          <w:lang w:eastAsia="cs-CZ"/>
        </w:rPr>
        <w:t>edig egy háromnapos bejárós táborunk volt. A gömöri táborunkat egy Isten által a felvidéki cigány fiatalok közé elhívott angol fiatalember és családja, valamint két budapesti tolmács vezette. Ez a fiatalember azóta azt a döntést hozta, hogy egy évre Magyar</w:t>
      </w:r>
      <w:r>
        <w:rPr>
          <w:rFonts w:ascii="Times New Roman" w:hAnsi="Times New Roman" w:cs="Times New Roman"/>
          <w:sz w:val="22"/>
          <w:szCs w:val="22"/>
          <w:lang w:eastAsia="cs-CZ"/>
        </w:rPr>
        <w:t>országra költözik, megtanul magyarul (már most is sokat tud) és 2016-ban rendszeresen át fog járni gyülekezeteink cigány és nem cigány gyerekeivel, fiataljaival foglalkozni. Hisszük, hogy ezt az ajtót is az Úr nyitotta ki a misszió előtt.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>Szeptembertől bei</w:t>
      </w:r>
      <w:r>
        <w:rPr>
          <w:rFonts w:ascii="Times New Roman" w:hAnsi="Times New Roman" w:cs="Times New Roman"/>
          <w:sz w:val="22"/>
          <w:szCs w:val="22"/>
          <w:lang w:eastAsia="cs-CZ"/>
        </w:rPr>
        <w:t>ndult a hosszúszói gyülekezet magyar gyermekeinek hittan oktatása a pelsőci szlovák, és a hosszúszói magyar iskolában és óvodában, valamint az év végén a kecsői magyar alapiskolában.</w:t>
      </w:r>
    </w:p>
    <w:p w:rsidR="005B2DC7" w:rsidRDefault="003F4E75">
      <w:pPr>
        <w:jc w:val="both"/>
        <w:rPr>
          <w:rFonts w:ascii="Times New Roman" w:hAnsi="Times New Roman" w:cs="Times New Roman"/>
          <w:sz w:val="22"/>
          <w:szCs w:val="22"/>
          <w:lang w:eastAsia="cs-CZ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>Hat évvel ezelőtt 8-9 hittanosa volt a sajógömöri gyülekezetnek. Jelenleg</w:t>
      </w:r>
      <w:r>
        <w:rPr>
          <w:rFonts w:ascii="Times New Roman" w:hAnsi="Times New Roman" w:cs="Times New Roman"/>
          <w:sz w:val="22"/>
          <w:szCs w:val="22"/>
          <w:lang w:eastAsia="cs-CZ"/>
        </w:rPr>
        <w:t xml:space="preserve"> Ferenczy Erzsébet és a misszió kb. </w:t>
      </w:r>
      <w:r>
        <w:rPr>
          <w:rFonts w:ascii="Times New Roman" w:hAnsi="Times New Roman" w:cs="Times New Roman"/>
          <w:sz w:val="22"/>
          <w:szCs w:val="22"/>
          <w:lang w:eastAsia="cs-CZ"/>
        </w:rPr>
        <w:lastRenderedPageBreak/>
        <w:t>110 gyermeket oktat rendszeresen a régióban.</w:t>
      </w:r>
    </w:p>
    <w:p w:rsidR="005B2DC7" w:rsidRDefault="003F4E75">
      <w:pPr>
        <w:jc w:val="both"/>
        <w:rPr>
          <w:rFonts w:ascii="Times New Roman" w:hAnsi="Times New Roman" w:cs="Times New Roman"/>
          <w:sz w:val="22"/>
          <w:szCs w:val="22"/>
          <w:lang w:eastAsia="cs-CZ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 xml:space="preserve">Missziónk és a sajógömöri énekkar közös evangelizációs bizonyságtételt tett a serki református gyülekezetben. 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 xml:space="preserve">Októberben munkatársi megbeszélés volt Sajógömörön, ahol több a </w:t>
      </w:r>
      <w:r>
        <w:rPr>
          <w:rFonts w:ascii="Times New Roman" w:hAnsi="Times New Roman" w:cs="Times New Roman"/>
          <w:sz w:val="22"/>
          <w:szCs w:val="22"/>
          <w:lang w:eastAsia="cs-CZ"/>
        </w:rPr>
        <w:t xml:space="preserve">missziót érintő kérdést tárgyaltunk meg. </w:t>
      </w: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  <w:lang w:eastAsia="cs-CZ"/>
        </w:rPr>
      </w:pP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>Az egyes szolgálati ágak értékelése:</w:t>
      </w:r>
    </w:p>
    <w:p w:rsidR="003F4E75" w:rsidRDefault="003F4E75" w:rsidP="003F4E75">
      <w:pPr>
        <w:pStyle w:val="Cmsor2"/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hu-HU"/>
        </w:rPr>
      </w:pPr>
      <w:r>
        <w:rPr>
          <w:rFonts w:ascii="Times New Roman" w:hAnsi="Times New Roman" w:cs="Times New Roman"/>
          <w:i w:val="0"/>
          <w:sz w:val="22"/>
          <w:szCs w:val="22"/>
          <w:lang w:val="hu-HU"/>
        </w:rPr>
        <w:t>1. Munkatárs</w:t>
      </w:r>
      <w:r>
        <w:rPr>
          <w:rFonts w:ascii="Times New Roman" w:hAnsi="Times New Roman" w:cs="Times New Roman"/>
          <w:i w:val="0"/>
          <w:sz w:val="22"/>
          <w:szCs w:val="22"/>
          <w:lang w:val="hu-HU"/>
        </w:rPr>
        <w:t>keresés, -</w:t>
      </w:r>
      <w:r>
        <w:rPr>
          <w:rFonts w:ascii="Times New Roman" w:hAnsi="Times New Roman" w:cs="Times New Roman"/>
          <w:i w:val="0"/>
          <w:sz w:val="22"/>
          <w:szCs w:val="22"/>
          <w:lang w:val="hu-HU"/>
        </w:rPr>
        <w:t>képzés</w:t>
      </w:r>
    </w:p>
    <w:p w:rsidR="005B2DC7" w:rsidRDefault="003F4E75" w:rsidP="003F4E75">
      <w:pPr>
        <w:pStyle w:val="Cmsor2"/>
        <w:spacing w:before="0"/>
        <w:jc w:val="both"/>
      </w:pPr>
      <w:r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 xml:space="preserve">Az Úr maga keresi meg a munkatársakat. </w:t>
      </w:r>
      <w:proofErr w:type="gramStart"/>
      <w:r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>Nekem</w:t>
      </w:r>
      <w:proofErr w:type="gramEnd"/>
      <w:r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 xml:space="preserve"> laikusnak ez különösen is örömteli felfedezés. A hosszúszói gyerek szolgálatunkban nagy érdemeket sz</w:t>
      </w:r>
      <w:r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 xml:space="preserve">erez egy </w:t>
      </w:r>
      <w:proofErr w:type="gramStart"/>
      <w:r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>fiatalasszony ,</w:t>
      </w:r>
      <w:proofErr w:type="gramEnd"/>
      <w:r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 xml:space="preserve"> aki lelkesen szervezi a faluban a különféle alkalmakat. Egy falusi karácsony kapcsán találkoztunk 2014-ben. Azóta indult be a gyermekekkel a rendszeres </w:t>
      </w:r>
      <w:proofErr w:type="gramStart"/>
      <w:r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>foglalkozás ,</w:t>
      </w:r>
      <w:proofErr w:type="gramEnd"/>
      <w:r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 xml:space="preserve"> ami egy nyári táborban csúcsosodott, ki majd ez folytatódott az ő</w:t>
      </w:r>
      <w:r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 xml:space="preserve">szi hitoktatásban. Ilyen váratlanul tagozódott be missziónkba Varsányi Vilma óbudai lelkész is, de </w:t>
      </w:r>
      <w:proofErr w:type="gramStart"/>
      <w:r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>nyugaton</w:t>
      </w:r>
      <w:proofErr w:type="gramEnd"/>
      <w:r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 xml:space="preserve"> Somorján és Farnadon is vannak munkatársaink.</w:t>
      </w:r>
    </w:p>
    <w:p w:rsidR="003F4E75" w:rsidRDefault="003F4E75" w:rsidP="003F4E75">
      <w:pPr>
        <w:pStyle w:val="Cmsor2"/>
        <w:widowControl/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hu-HU"/>
        </w:rPr>
      </w:pPr>
      <w:r>
        <w:rPr>
          <w:rFonts w:ascii="Times New Roman" w:hAnsi="Times New Roman" w:cs="Times New Roman"/>
          <w:i w:val="0"/>
          <w:sz w:val="22"/>
          <w:szCs w:val="22"/>
          <w:lang w:val="hu-HU"/>
        </w:rPr>
        <w:t xml:space="preserve">2. </w:t>
      </w:r>
      <w:r>
        <w:rPr>
          <w:rFonts w:ascii="Times New Roman" w:hAnsi="Times New Roman" w:cs="Times New Roman"/>
          <w:i w:val="0"/>
          <w:sz w:val="22"/>
          <w:szCs w:val="22"/>
          <w:lang w:val="hu-HU"/>
        </w:rPr>
        <w:t>Könyvterjesztés</w:t>
      </w:r>
      <w:r>
        <w:rPr>
          <w:rFonts w:ascii="Times New Roman" w:hAnsi="Times New Roman" w:cs="Times New Roman"/>
          <w:i w:val="0"/>
          <w:sz w:val="22"/>
          <w:szCs w:val="22"/>
          <w:lang w:val="hu-HU"/>
        </w:rPr>
        <w:t xml:space="preserve"> </w:t>
      </w:r>
    </w:p>
    <w:p w:rsidR="005B2DC7" w:rsidRDefault="003F4E75" w:rsidP="003F4E75">
      <w:pPr>
        <w:pStyle w:val="Cmsor2"/>
        <w:widowControl/>
        <w:spacing w:before="0"/>
        <w:jc w:val="both"/>
      </w:pPr>
      <w:r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>Ez a szolgálat, sajnos kicsit háttérbe szorult, ugyanis a rengeteg gyülekezeti és m</w:t>
      </w:r>
      <w:r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>issziói szolgálat mellett nem nagyon jut rá idő. Ennek ellenére, sikerült több könyvet is eladni, értékesíteni.</w:t>
      </w:r>
    </w:p>
    <w:p w:rsidR="003F4E75" w:rsidRDefault="003F4E75" w:rsidP="003F4E75">
      <w:pPr>
        <w:pStyle w:val="Cmsor1"/>
        <w:widowControl/>
        <w:spacing w:after="0"/>
        <w:jc w:val="both"/>
        <w:rPr>
          <w:rFonts w:ascii="Times New Roman" w:hAnsi="Times New Roman" w:cs="Times New Roman"/>
          <w:sz w:val="24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3. 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Ifjúsági </w:t>
      </w:r>
      <w:r>
        <w:rPr>
          <w:rFonts w:ascii="Times New Roman" w:hAnsi="Times New Roman" w:cs="Times New Roman"/>
          <w:sz w:val="22"/>
          <w:szCs w:val="22"/>
          <w:lang w:val="hu-HU"/>
        </w:rPr>
        <w:t>munka</w:t>
      </w:r>
      <w:r>
        <w:rPr>
          <w:rFonts w:ascii="Times New Roman" w:hAnsi="Times New Roman" w:cs="Times New Roman"/>
          <w:sz w:val="24"/>
          <w:szCs w:val="22"/>
          <w:lang w:val="hu-HU"/>
        </w:rPr>
        <w:t xml:space="preserve"> </w:t>
      </w:r>
    </w:p>
    <w:p w:rsidR="005B2DC7" w:rsidRDefault="003F4E75" w:rsidP="003F4E75">
      <w:pPr>
        <w:pStyle w:val="Cmsor1"/>
        <w:widowControl/>
        <w:spacing w:before="0"/>
        <w:jc w:val="both"/>
      </w:pPr>
      <w:r>
        <w:rPr>
          <w:rFonts w:ascii="Times New Roman" w:hAnsi="Times New Roman" w:cs="Times New Roman"/>
          <w:b w:val="0"/>
          <w:bCs w:val="0"/>
          <w:sz w:val="22"/>
          <w:szCs w:val="22"/>
          <w:lang w:eastAsia="cs-CZ"/>
        </w:rPr>
        <w:t>Az ifjúsági és gyerekmunka Ferenczy Erzsébet szolgálata által kezd kiteljesedni. Mi is valljuk, hogy megke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eastAsia="cs-CZ"/>
        </w:rPr>
        <w:t>resni az elveszetteket a gyerekeken keresztül a legkönnyebb. Azt érezzük, hogy az itt elért „eredményeket” el kell mondani más gyülekezetekben is. Nagyon nehéz valamiről beszélni, amíg csak stratégia, de hatása lehet annak, amikor eredményekről és az odave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eastAsia="cs-CZ"/>
        </w:rPr>
        <w:t xml:space="preserve">zető utakról teszünk bizonyságot. Hat év alatt a 8-10 hitoktatáson résztvevő gyerekből 110 lett a régiónkban. A hat táborunkban közel 140 fiatal és gyermek vett részt. 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>Tapasztalatunk az, hogy bejárós táborokat kell szervezni, akár kisebb létszámmal is, mi</w:t>
      </w:r>
      <w:r>
        <w:rPr>
          <w:rFonts w:ascii="Times New Roman" w:hAnsi="Times New Roman" w:cs="Times New Roman"/>
          <w:sz w:val="22"/>
          <w:szCs w:val="22"/>
          <w:lang w:eastAsia="cs-CZ"/>
        </w:rPr>
        <w:t>nél több közösségben. Régiónkban ez megfizethető és általa erősödik a helyi gyülekezet.</w:t>
      </w:r>
    </w:p>
    <w:p w:rsidR="005B2DC7" w:rsidRDefault="003F4E75">
      <w:pPr>
        <w:pStyle w:val="Cmsor2"/>
        <w:jc w:val="both"/>
      </w:pPr>
      <w:r>
        <w:rPr>
          <w:rFonts w:ascii="Times New Roman" w:hAnsi="Times New Roman" w:cs="Times New Roman"/>
          <w:i w:val="0"/>
          <w:sz w:val="22"/>
          <w:szCs w:val="22"/>
          <w:lang w:val="hu-HU"/>
        </w:rPr>
        <w:t>4. Gyülekezeti munka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 xml:space="preserve">Ez a munkaág a legsokrétűbb missziói tevékenység. Több gyülekezetben is látunk jeleket, ami jelzi az igényt a sokszínű alkalmak, gyülekezeti élet </w:t>
      </w:r>
      <w:r>
        <w:rPr>
          <w:rFonts w:ascii="Times New Roman" w:hAnsi="Times New Roman" w:cs="Times New Roman"/>
          <w:sz w:val="22"/>
          <w:szCs w:val="22"/>
          <w:lang w:eastAsia="cs-CZ"/>
        </w:rPr>
        <w:t>iránt.</w:t>
      </w:r>
      <w:r>
        <w:rPr>
          <w:rFonts w:ascii="Times New Roman" w:hAnsi="Times New Roman" w:cs="Times New Roman"/>
          <w:sz w:val="22"/>
          <w:szCs w:val="22"/>
        </w:rPr>
        <w:t xml:space="preserve"> Ezek a következők: szórványmisszió, cigánymisszió, csendesnapok és evangelizációk szervezése, testvérgyülekezeti kapcsolatok és más gyülekezeti együttműködések kialakításában segítségnyújtás, pályázatok írása, szeretetvendégség szervezése, iskolával</w:t>
      </w:r>
      <w:r>
        <w:rPr>
          <w:rFonts w:ascii="Times New Roman" w:hAnsi="Times New Roman" w:cs="Times New Roman"/>
          <w:sz w:val="22"/>
          <w:szCs w:val="22"/>
        </w:rPr>
        <w:t xml:space="preserve"> kapcsolattartás.</w:t>
      </w: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  <w:lang w:eastAsia="cs-CZ"/>
        </w:rPr>
      </w:pPr>
    </w:p>
    <w:p w:rsidR="005B2DC7" w:rsidRDefault="003F4E75">
      <w:pPr>
        <w:jc w:val="both"/>
        <w:rPr>
          <w:rFonts w:ascii="Times New Roman" w:hAnsi="Times New Roman" w:cs="Times New Roman"/>
          <w:b/>
          <w:sz w:val="22"/>
          <w:szCs w:val="22"/>
          <w:lang w:eastAsia="cs-CZ"/>
        </w:rPr>
      </w:pPr>
      <w:r>
        <w:rPr>
          <w:rFonts w:ascii="Times New Roman" w:hAnsi="Times New Roman" w:cs="Times New Roman"/>
          <w:b/>
          <w:sz w:val="22"/>
          <w:szCs w:val="22"/>
          <w:lang w:eastAsia="cs-CZ"/>
        </w:rPr>
        <w:t>5. Szórványmisszió</w:t>
      </w:r>
    </w:p>
    <w:p w:rsidR="005B2DC7" w:rsidRDefault="003F4E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Továbbra is járjuk a felvidéki gyülekezeteket keleten és nyugaton is. Nagyon örülünk, hogy egyre több helyen ismerik fel a misszió szükségességét és egyre többen érdeklődnek aziránt, miképp segíthetnének 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gyülekezetü</w:t>
      </w:r>
      <w:r>
        <w:rPr>
          <w:rFonts w:ascii="Times New Roman" w:hAnsi="Times New Roman" w:cs="Times New Roman"/>
          <w:sz w:val="22"/>
          <w:szCs w:val="22"/>
        </w:rPr>
        <w:t>kön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Szükségesnek látjuk továbbra is, hogy minden szórványban rendszeres magyar istentiszteletek legyenek. </w:t>
      </w:r>
    </w:p>
    <w:p w:rsidR="005B2DC7" w:rsidRDefault="005B2DC7">
      <w:pPr>
        <w:jc w:val="both"/>
        <w:rPr>
          <w:rFonts w:hint="eastAsia"/>
        </w:rPr>
      </w:pPr>
    </w:p>
    <w:p w:rsidR="005B2DC7" w:rsidRDefault="003F4E75">
      <w:pPr>
        <w:jc w:val="both"/>
        <w:rPr>
          <w:rFonts w:hint="eastAsia"/>
        </w:rPr>
      </w:pPr>
      <w:r>
        <w:rPr>
          <w:rStyle w:val="Nadpis3Char"/>
          <w:rFonts w:ascii="Times New Roman" w:hAnsi="Times New Roman" w:cs="Times New Roman"/>
          <w:sz w:val="22"/>
          <w:szCs w:val="22"/>
        </w:rPr>
        <w:t>6. Cigánymisszió</w:t>
      </w:r>
    </w:p>
    <w:p w:rsidR="005B2DC7" w:rsidRDefault="003F4E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Sok helyen érinti az anyagyülekezetet, néhol csak valamelyik szórványt. Ez egy nagyon érzékeny kérdés. Továbbra is keressük azoka</w:t>
      </w:r>
      <w:r>
        <w:rPr>
          <w:rFonts w:ascii="Times New Roman" w:hAnsi="Times New Roman" w:cs="Times New Roman"/>
          <w:sz w:val="22"/>
          <w:szCs w:val="22"/>
        </w:rPr>
        <w:t>t a cigány vagy nem cigány testvéreket, akik elhívást éreznek a misszió iránt. Reményeink szerint a 2016-ban kezdődő angol misszióval megerősödik ez a szolgálat.</w:t>
      </w:r>
    </w:p>
    <w:p w:rsidR="005B2DC7" w:rsidRDefault="005B2DC7">
      <w:pPr>
        <w:jc w:val="both"/>
        <w:rPr>
          <w:rFonts w:hint="eastAsia"/>
        </w:rPr>
      </w:pPr>
    </w:p>
    <w:p w:rsidR="005B2DC7" w:rsidRDefault="003F4E75">
      <w:pPr>
        <w:jc w:val="both"/>
        <w:rPr>
          <w:rFonts w:hint="eastAsia"/>
        </w:rPr>
      </w:pPr>
      <w:r>
        <w:rPr>
          <w:rStyle w:val="Nadpis3Char"/>
          <w:rFonts w:ascii="Times New Roman" w:hAnsi="Times New Roman" w:cs="Times New Roman"/>
          <w:sz w:val="22"/>
          <w:szCs w:val="22"/>
        </w:rPr>
        <w:t>7. Testvérgyülekezeti kapcsolatok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Nagy örömünkre több gyülekezet is érdeklődik testvérgyülek</w:t>
      </w:r>
      <w:r>
        <w:rPr>
          <w:rFonts w:ascii="Times New Roman" w:hAnsi="Times New Roman" w:cs="Times New Roman"/>
          <w:sz w:val="22"/>
          <w:szCs w:val="22"/>
        </w:rPr>
        <w:t xml:space="preserve">ezeti kapcsolat iránt, ilyen ismerkedés kezdődött Piliscsaba és Farnad között, Losonc és Sámsonháza között. </w:t>
      </w:r>
    </w:p>
    <w:p w:rsidR="005B2DC7" w:rsidRDefault="003F4E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Mindenképpen szükséges a további kapcsolatok építése és támogatása.</w:t>
      </w:r>
    </w:p>
    <w:p w:rsidR="005B2DC7" w:rsidRDefault="005B2DC7">
      <w:pPr>
        <w:jc w:val="both"/>
        <w:rPr>
          <w:rFonts w:hint="eastAsia"/>
        </w:rPr>
      </w:pPr>
    </w:p>
    <w:p w:rsidR="005B2DC7" w:rsidRDefault="003F4E75">
      <w:pPr>
        <w:jc w:val="both"/>
        <w:rPr>
          <w:rFonts w:hint="eastAsia"/>
        </w:rPr>
      </w:pPr>
      <w:r>
        <w:rPr>
          <w:rStyle w:val="Nadpis3Char"/>
          <w:rFonts w:ascii="Times New Roman" w:hAnsi="Times New Roman" w:cs="Times New Roman"/>
          <w:sz w:val="22"/>
          <w:szCs w:val="22"/>
        </w:rPr>
        <w:t>8. Együttműködés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Alsószeli és Farnad között volt egy ilyen találkozó, majd </w:t>
      </w:r>
      <w:r>
        <w:rPr>
          <w:rFonts w:ascii="Times New Roman" w:hAnsi="Times New Roman" w:cs="Times New Roman"/>
          <w:sz w:val="22"/>
          <w:szCs w:val="22"/>
        </w:rPr>
        <w:t xml:space="preserve">Százdon is volt egy kézműves nap, ahol részt vettek a farnadiak is. A gömöri régióban egyre több ökumenikus kezdeményezés is van. Tornalján az öregotthonba rendszeresen jár mindhárom felekezet lelkésze és gyakran a missziónk is zenei szolgálattal segít. A </w:t>
      </w:r>
      <w:r>
        <w:rPr>
          <w:rFonts w:ascii="Times New Roman" w:hAnsi="Times New Roman" w:cs="Times New Roman"/>
          <w:sz w:val="22"/>
          <w:szCs w:val="22"/>
        </w:rPr>
        <w:t>sajógömöri énekkar szolgált idén római katolikus és református gyülekezetben is.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9. Határon átnyúló lelkészi szolgálat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A gömöri régióban 2014-ben rendszeressé vált Gerlai Pál, miskolci iskolalelkész, szolgálata. Ebben az évben havonta 1 alkalommal napi </w:t>
      </w:r>
      <w:r>
        <w:rPr>
          <w:rFonts w:ascii="Times New Roman" w:hAnsi="Times New Roman" w:cs="Times New Roman"/>
          <w:sz w:val="22"/>
          <w:szCs w:val="22"/>
        </w:rPr>
        <w:t>átlag három-négy istentiszteleti szolgálatot végzett, sőt keresztelt és temetett is. A gyülekezetek örömmel fogadták szolgálatát, bebizonyosodott, hogy igény van a magyar lelkészi szolgálatra. A többi átjáró szolgálat régebbi, vagy újabb keletű, nem misszi</w:t>
      </w:r>
      <w:r>
        <w:rPr>
          <w:rFonts w:ascii="Times New Roman" w:hAnsi="Times New Roman" w:cs="Times New Roman"/>
          <w:sz w:val="22"/>
          <w:szCs w:val="22"/>
        </w:rPr>
        <w:t>ónk kezdeményezte ezeket, de örülünk neki és imádkozunk érte.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Rendszeresen átjár a piliscsabai lelkész Farnadra, a komáromi lelkész Rév-Komáromba, Asztalos Richárd Nagytárkányba, a nagybörzsönyi lelkész Százd-Ipolyszakállasra.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Ezek nagyon fontos szolgálato</w:t>
      </w:r>
      <w:r>
        <w:rPr>
          <w:rFonts w:ascii="Times New Roman" w:hAnsi="Times New Roman" w:cs="Times New Roman"/>
          <w:sz w:val="22"/>
          <w:szCs w:val="22"/>
        </w:rPr>
        <w:t>k. Nagy öröm, hogy a 2014 őszén megvalósult missziói lelkészi szolgálat (Dechertné Ferenczy Erzsébet) bizonyítja, hogy igazából a napi szinten végzett lelkészi szolgálatra van szükség. Ezzel természetesen az átjáró szolgálatok fontossága nem kérdőjelezhető</w:t>
      </w:r>
      <w:r>
        <w:rPr>
          <w:rFonts w:ascii="Times New Roman" w:hAnsi="Times New Roman" w:cs="Times New Roman"/>
          <w:sz w:val="22"/>
          <w:szCs w:val="22"/>
        </w:rPr>
        <w:t xml:space="preserve"> meg. Ugyanakkor a gömöri példa mutatja, hogy az folyamatos lelkészi szolgálat következtében a régióban megnövekedett a hittanosok száma, rengeteg új alkalom valósult meg csak azért, mert a lelkész helyben tartózkodik. (Pl.: baba-mama kör, látogatások, fel</w:t>
      </w:r>
      <w:r>
        <w:rPr>
          <w:rFonts w:ascii="Times New Roman" w:hAnsi="Times New Roman" w:cs="Times New Roman"/>
          <w:sz w:val="22"/>
          <w:szCs w:val="22"/>
        </w:rPr>
        <w:t>nőtt keresztség, felnőtt konfirmáció stb.)</w:t>
      </w: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2"/>
          <w:szCs w:val="22"/>
        </w:rPr>
        <w:t>10. Laikus i</w:t>
      </w:r>
      <w:r>
        <w:rPr>
          <w:rFonts w:ascii="Times New Roman" w:hAnsi="Times New Roman" w:cs="Times New Roman"/>
          <w:b/>
          <w:sz w:val="22"/>
          <w:szCs w:val="22"/>
        </w:rPr>
        <w:t>stentiszteletek és b</w:t>
      </w:r>
      <w:r>
        <w:rPr>
          <w:rFonts w:ascii="Times New Roman" w:hAnsi="Times New Roman" w:cs="Times New Roman"/>
          <w:b/>
          <w:sz w:val="22"/>
          <w:szCs w:val="22"/>
        </w:rPr>
        <w:t>ibliaórák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Egyre több helyen fogadják el a laikus szolgálatokat istentiszteleten és bibliaórákon. Nemcsak én, de nyugaton Tuhárszky Ilona és egy farnadi testvérnő is szokott tartan</w:t>
      </w:r>
      <w:r>
        <w:rPr>
          <w:rFonts w:ascii="Times New Roman" w:hAnsi="Times New Roman" w:cs="Times New Roman"/>
          <w:sz w:val="22"/>
          <w:szCs w:val="22"/>
        </w:rPr>
        <w:t xml:space="preserve">i istentiszteletet, ha nincs lelkész. </w:t>
      </w:r>
    </w:p>
    <w:p w:rsidR="005B2DC7" w:rsidRDefault="003F4E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Bibliaórák rendszeresen Somorján (Garádi Péter) Sajógömörön, Lekenyén és Tornalján (újraindultak) vannak. </w:t>
      </w:r>
    </w:p>
    <w:p w:rsidR="005B2DC7" w:rsidRDefault="003F4E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Somorján új sorozatot kezdtünk 2015-ben, melynek címe „Hitünk alapjai”. A bibliaórákon 4-15 fő vett rész alkal</w:t>
      </w:r>
      <w:r>
        <w:rPr>
          <w:rFonts w:ascii="Times New Roman" w:hAnsi="Times New Roman" w:cs="Times New Roman"/>
          <w:sz w:val="22"/>
          <w:szCs w:val="22"/>
        </w:rPr>
        <w:t xml:space="preserve">manként. Az átlag 10 fő volt. A bibliaórák különlegessége, hogy arra szlovák anyanyelvűek is jönnek. A legtöbbjük ért és beszél magyarul, de olykor jönnek olyanok is, akik csak nagyon keveset értenek. Számukra ilyenkor Újhelyi Rozália fordít. A bibliaórák </w:t>
      </w:r>
      <w:r>
        <w:rPr>
          <w:rFonts w:ascii="Times New Roman" w:hAnsi="Times New Roman" w:cs="Times New Roman"/>
          <w:sz w:val="22"/>
          <w:szCs w:val="22"/>
        </w:rPr>
        <w:t xml:space="preserve">témavázlatait minden résztvevő megkapja, a szlovák anyanyelvűek számára a fordításokat Rusznyák Dezső végzi. </w:t>
      </w:r>
      <w:r>
        <w:rPr>
          <w:rFonts w:ascii="Times New Roman" w:hAnsi="Times New Roman" w:cs="Times New Roman"/>
          <w:sz w:val="22"/>
          <w:szCs w:val="22"/>
        </w:rPr>
        <w:t>A jövőről: a</w:t>
      </w:r>
      <w:r>
        <w:rPr>
          <w:rFonts w:ascii="Times New Roman" w:hAnsi="Times New Roman" w:cs="Times New Roman"/>
          <w:sz w:val="22"/>
          <w:szCs w:val="22"/>
        </w:rPr>
        <w:t>mikor Somorján még a délelőtti istentiszteleten rendszeresen részt vettünk, a hívogatásra és a bizonyságtétel miatt a délutáni bibliaór</w:t>
      </w:r>
      <w:r>
        <w:rPr>
          <w:rFonts w:ascii="Times New Roman" w:hAnsi="Times New Roman" w:cs="Times New Roman"/>
          <w:sz w:val="22"/>
          <w:szCs w:val="22"/>
        </w:rPr>
        <w:t>ára is 2-3 fővel többen jöttek. Ezért imádkozunk, hogy Isten mutassa meg, hogyan szólítsuk meg a somorjai testvéreket a jövőben. Ha Isten engedi és élünk, június végéig folytatódik a „Hitünk alapjai” sorozat. Szeptembertől a „Cselekvő hit” sorozatot szeret</w:t>
      </w:r>
      <w:r>
        <w:rPr>
          <w:rFonts w:ascii="Times New Roman" w:hAnsi="Times New Roman" w:cs="Times New Roman"/>
          <w:sz w:val="22"/>
          <w:szCs w:val="22"/>
        </w:rPr>
        <w:t>nénk elkezdeni.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A fenti tapasztalatok azt mutatják, hogy igyekeznünk kell, minél több községben beindítani a bibliaórákat és találni laikus testvéreket, akik vezetik ezeket.</w:t>
      </w: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2DC7" w:rsidRDefault="003F4E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 Laikus hittanoktatás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Jelenleg Sajógömörön, Tornalján, Somorján és Farnadon </w:t>
      </w:r>
      <w:r>
        <w:rPr>
          <w:rFonts w:ascii="Times New Roman" w:hAnsi="Times New Roman" w:cs="Times New Roman"/>
          <w:sz w:val="22"/>
          <w:szCs w:val="22"/>
        </w:rPr>
        <w:t>tudunk laikus hittanoktatók működéséről. Igyekeznünk kell találni a gyülekezetekben olyan tanítókat, akik hajlandóak lennének elvállalni ezt a szép hivatást, ezzel is megkönnyítve a lelkészek munkáját.</w:t>
      </w: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2DC7" w:rsidRDefault="003F4E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12. Magyarországi missziós szolgálatok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Idén újra szo</w:t>
      </w:r>
      <w:r>
        <w:rPr>
          <w:rFonts w:ascii="Times New Roman" w:hAnsi="Times New Roman" w:cs="Times New Roman"/>
          <w:sz w:val="22"/>
          <w:szCs w:val="22"/>
        </w:rPr>
        <w:t>lgálhattunk magyar gyülekezetekben. A visszhang pozitív volt, folytatni kell ezt a szolgálatot is.</w:t>
      </w: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Isten őrizzen és vezessen minket 2016-ban is</w:t>
      </w:r>
      <w:r>
        <w:rPr>
          <w:rFonts w:ascii="Times New Roman" w:hAnsi="Times New Roman" w:cs="Times New Roman"/>
          <w:sz w:val="22"/>
          <w:szCs w:val="22"/>
        </w:rPr>
        <w:t xml:space="preserve">!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cs-CZ"/>
        </w:rPr>
        <w:t>„</w:t>
      </w:r>
      <w:r>
        <w:rPr>
          <w:rFonts w:ascii="Times New Roman" w:hAnsi="Times New Roman" w:cs="Times New Roman"/>
          <w:i/>
          <w:iCs/>
          <w:sz w:val="22"/>
          <w:szCs w:val="22"/>
          <w:lang w:eastAsia="cs-CZ"/>
        </w:rPr>
        <w:t>Megparancsoltam neked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  <w:lang w:eastAsia="cs-CZ"/>
        </w:rPr>
        <w:t>,hogy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  <w:lang w:eastAsia="cs-CZ"/>
        </w:rPr>
        <w:t xml:space="preserve"> légy erős és bátor. Ne félj, és ne rettegj, mert veled van Istened, az Úr, minden</w:t>
      </w:r>
      <w:r>
        <w:rPr>
          <w:rFonts w:ascii="Times New Roman" w:hAnsi="Times New Roman" w:cs="Times New Roman"/>
          <w:i/>
          <w:iCs/>
          <w:sz w:val="22"/>
          <w:szCs w:val="22"/>
          <w:lang w:eastAsia="cs-CZ"/>
        </w:rPr>
        <w:t xml:space="preserve">ütt, amerre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  <w:lang w:eastAsia="cs-CZ"/>
        </w:rPr>
        <w:t>csak  jársz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  <w:lang w:eastAsia="cs-CZ"/>
        </w:rPr>
        <w:t xml:space="preserve">.” </w:t>
      </w:r>
      <w:r>
        <w:rPr>
          <w:rFonts w:ascii="Times New Roman" w:hAnsi="Times New Roman" w:cs="Times New Roman"/>
          <w:sz w:val="22"/>
          <w:szCs w:val="22"/>
          <w:lang w:eastAsia="cs-CZ"/>
        </w:rPr>
        <w:t>Józs 1,9</w:t>
      </w: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  <w:lang w:eastAsia="cs-CZ"/>
        </w:rPr>
      </w:pPr>
    </w:p>
    <w:p w:rsidR="005B2DC7" w:rsidRDefault="003F4E7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Erős vár a mi Istenünk!   </w:t>
      </w: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Megjegyzés: A fenti éves beszámoló Lóczy Tibornak a Felvidéki Magyar Evangélikus Missziói Központ vezetőjének Dr. Fabiny Tamás püspök út felét tett jelentése és annak mellékletei alapján </w:t>
      </w:r>
      <w:r>
        <w:rPr>
          <w:rFonts w:ascii="Times New Roman" w:hAnsi="Times New Roman" w:cs="Times New Roman"/>
          <w:sz w:val="22"/>
          <w:szCs w:val="22"/>
        </w:rPr>
        <w:t>készültek. A mellékleteket Bálintné Varsányi Vilma, Horváth-Hegyi Áron és Garádi Péter írták. Lóczy Tibor jelentése tartalmazta Ferenczy Erzsébet havi beszámolóinak lényegét is.</w:t>
      </w: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Ábrahámhegy, 2016. január 21.</w:t>
      </w: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Garádi Péter</w:t>
      </w:r>
    </w:p>
    <w:p w:rsidR="005B2DC7" w:rsidRDefault="005B2DC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F4E75" w:rsidRDefault="003F4E75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5B2DC7" w:rsidRDefault="003F4E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Ezeken a bibliaórákon Isten megtanított arra, hogy ne nézzem a nemzetiséget, így azok az alkalmak sem keserítettek el, amikor több volt a szlovák anyanyelvű testvér, mint a magyar. Sajnos a magyarok között a közönyösség és </w:t>
      </w:r>
      <w:r>
        <w:rPr>
          <w:rFonts w:ascii="Times New Roman" w:hAnsi="Times New Roman" w:cs="Times New Roman"/>
          <w:sz w:val="22"/>
          <w:szCs w:val="22"/>
        </w:rPr>
        <w:t>közömbösség mintha nagyobb lenne. Persze kifogás mindig lehet, meg biztos van is, de egykor az Isten színe előtt ezek nem biztos, hogy „fognak működni”.</w:t>
      </w:r>
    </w:p>
    <w:p w:rsidR="005B2DC7" w:rsidRDefault="003F4E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Ugyanakkor megható a gyülekezet lelkészének és a magyar gyülekezetrész részéről jobbkezének, Újhelyi Ro</w:t>
      </w:r>
      <w:r>
        <w:rPr>
          <w:rFonts w:ascii="Times New Roman" w:hAnsi="Times New Roman" w:cs="Times New Roman"/>
          <w:sz w:val="22"/>
          <w:szCs w:val="22"/>
        </w:rPr>
        <w:t>záliának, Rózsikának vágyakozása arra, hogy a magyar gyülekezetrész is megújuljon Somorján. Ehhez a havonta egyszeri bibliaórás alkalmak szükségesek, de nem elégségesek.</w:t>
      </w:r>
    </w:p>
    <w:p w:rsidR="005B2DC7" w:rsidRDefault="003F4E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Nincs jogom a bibliaórai résztvevők hitbeli előmenetelét minősítenem, ellenben imádkoz</w:t>
      </w:r>
      <w:r>
        <w:rPr>
          <w:rFonts w:ascii="Times New Roman" w:hAnsi="Times New Roman" w:cs="Times New Roman"/>
          <w:sz w:val="22"/>
          <w:szCs w:val="22"/>
        </w:rPr>
        <w:t>unk azért, hogy Isten adjon minél több testvér életében valóságos megújulást, lelki felébredést.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Tavaly (2014) év végéig a bibliaórás vasárnapokon a délelőtti magyar istentiszteleten is részt vettem és általában bizonyságtevőket vittem magammal. Ők az iste</w:t>
      </w:r>
      <w:r>
        <w:rPr>
          <w:rFonts w:ascii="Times New Roman" w:hAnsi="Times New Roman" w:cs="Times New Roman"/>
          <w:sz w:val="22"/>
          <w:szCs w:val="22"/>
        </w:rPr>
        <w:t>ntiszteleten 5-10 perces személyes bizonyságtétellel szolgáltak, melyet előtte megbeszéltünk és egyeztettünk. Erre igény volt és pozitív visszajelzéseket kaptunk. A lelkész nyitottságára nem csak az jellemző, hogy ezeket engedte, hanem igényelte is. 2015-b</w:t>
      </w:r>
      <w:r>
        <w:rPr>
          <w:rFonts w:ascii="Times New Roman" w:hAnsi="Times New Roman" w:cs="Times New Roman"/>
          <w:sz w:val="22"/>
          <w:szCs w:val="22"/>
        </w:rPr>
        <w:t>en két okból nem kerülhetett ezekre sor: 1) nem akartam a Somorjai Gyülekezetet terhelni a vasárnapi ebédmeghívásokkal, azért, hogy a szolgálatunkat nem támogatók, ne támadhassák a lelkészt a költségek miatt, 2) elköltözésem miatt nem tudtam már bizonyságt</w:t>
      </w:r>
      <w:r>
        <w:rPr>
          <w:rFonts w:ascii="Times New Roman" w:hAnsi="Times New Roman" w:cs="Times New Roman"/>
          <w:sz w:val="22"/>
          <w:szCs w:val="22"/>
        </w:rPr>
        <w:t xml:space="preserve">evőket vinni elsősorban Budaörsről. Ahol élünk (Balatoni felvidék), ott is vannak komoly testvérek, de a gyülekezet előtti megszólalásban egy-két testvér kivételével, még félénkek. </w:t>
      </w: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2DC7" w:rsidRDefault="003F4E7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 jövőről</w:t>
      </w:r>
    </w:p>
    <w:p w:rsidR="005B2DC7" w:rsidRDefault="003F4E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Amikor még a délelőtti istentiszteleten rendszeresen részt vett</w:t>
      </w:r>
      <w:r>
        <w:rPr>
          <w:rFonts w:ascii="Times New Roman" w:hAnsi="Times New Roman" w:cs="Times New Roman"/>
          <w:sz w:val="22"/>
          <w:szCs w:val="22"/>
        </w:rPr>
        <w:t>ünk, a hívogatásra és a bizonyságtétel miatt a délutáni bibliaórára is 2-3 fővel többen jöttek. Ezért imádkozunk, hogy Isten mutassa meg, hogyan szólítsuk meg a somorjai testvéreket a jövőben.</w:t>
      </w:r>
    </w:p>
    <w:p w:rsidR="005B2DC7" w:rsidRDefault="003F4E75">
      <w:pPr>
        <w:jc w:val="both"/>
        <w:rPr>
          <w:rFonts w:hint="eastAsia"/>
        </w:rPr>
      </w:pPr>
      <w:bookmarkStart w:id="0" w:name="__DdeLink__24_1851523226"/>
      <w:bookmarkEnd w:id="0"/>
      <w:r>
        <w:rPr>
          <w:rFonts w:ascii="Times New Roman" w:hAnsi="Times New Roman" w:cs="Times New Roman"/>
          <w:sz w:val="22"/>
          <w:szCs w:val="22"/>
        </w:rPr>
        <w:t>Ha Isten engedi és élünk, június végéig folytatódik a „Hitünk a</w:t>
      </w:r>
      <w:r>
        <w:rPr>
          <w:rFonts w:ascii="Times New Roman" w:hAnsi="Times New Roman" w:cs="Times New Roman"/>
          <w:sz w:val="22"/>
          <w:szCs w:val="22"/>
        </w:rPr>
        <w:t>lapjai” sorozat. Szeptembertől a „Cselekvő hit” sorozatot szeretnénk elkezdeni.</w:t>
      </w: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A Káli medence Népfőiskola és a Kővágóörsi Evangélikus Gyülekezet szervezésében „Korunk fontos kérdései keresztyén szemmel” folyó sorozat keretében, a FMEM közreműködésével, 20</w:t>
      </w:r>
      <w:r>
        <w:rPr>
          <w:rFonts w:ascii="Times New Roman" w:hAnsi="Times New Roman" w:cs="Times New Roman"/>
          <w:sz w:val="22"/>
          <w:szCs w:val="22"/>
        </w:rPr>
        <w:t xml:space="preserve">16. január 8.-ára várjuk Újhelyi Rozália ökológus testvérünket Somorjáról Kővágóörsre, aki „Ökológiai katasztrófa küszöbén” címmel tart előadás bibliai szemlélettel. </w:t>
      </w: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2DC7" w:rsidRDefault="003F4E7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Záró gondolat</w:t>
      </w:r>
    </w:p>
    <w:p w:rsidR="005B2DC7" w:rsidRDefault="003F4E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2015 évért, annak minden áldásáért, minden somorjai testvérérét, a gyüle</w:t>
      </w:r>
      <w:r>
        <w:rPr>
          <w:rFonts w:ascii="Times New Roman" w:hAnsi="Times New Roman" w:cs="Times New Roman"/>
          <w:sz w:val="22"/>
          <w:szCs w:val="22"/>
        </w:rPr>
        <w:t xml:space="preserve">kezet lelkészéért, az ottani szolgálatokért Istennek adok hálát! Hála legyen Neki, aki még engedi, hogy hangozzon az ige, és Aki minden </w:t>
      </w:r>
      <w:proofErr w:type="gramStart"/>
      <w:r>
        <w:rPr>
          <w:rFonts w:ascii="Times New Roman" w:hAnsi="Times New Roman" w:cs="Times New Roman"/>
          <w:sz w:val="22"/>
          <w:szCs w:val="22"/>
        </w:rPr>
        <w:t>bűnöm önfejűségem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és alkalmatlanságom, ellenére szolgálatba hív. Mindenért egyedül Őt illeti a dicséret, dicsőség és hál</w:t>
      </w:r>
      <w:r>
        <w:rPr>
          <w:rFonts w:ascii="Times New Roman" w:hAnsi="Times New Roman" w:cs="Times New Roman"/>
          <w:sz w:val="22"/>
          <w:szCs w:val="22"/>
        </w:rPr>
        <w:t xml:space="preserve">aadás! </w:t>
      </w: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2DC7" w:rsidRDefault="003F4E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Ábrahámhegy, 2015. december 22.</w:t>
      </w: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2DC7" w:rsidRDefault="005B2DC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2DC7" w:rsidRDefault="003F4E7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Garádi Péter</w:t>
      </w:r>
    </w:p>
    <w:sectPr w:rsidR="005B2DC7" w:rsidSect="005B2DC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5B2DC7"/>
    <w:rsid w:val="003F4E75"/>
    <w:rsid w:val="005B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DC7"/>
    <w:pPr>
      <w:widowControl w:val="0"/>
      <w:suppressAutoHyphens/>
    </w:pPr>
    <w:rPr>
      <w:color w:val="00000A"/>
      <w:sz w:val="24"/>
    </w:rPr>
  </w:style>
  <w:style w:type="paragraph" w:styleId="Cmsor1">
    <w:name w:val="heading 1"/>
    <w:basedOn w:val="Norml"/>
    <w:next w:val="Norml"/>
    <w:rsid w:val="005B2DC7"/>
    <w:pPr>
      <w:keepNext/>
      <w:spacing w:before="240" w:after="60"/>
      <w:outlineLvl w:val="0"/>
    </w:pPr>
    <w:rPr>
      <w:rFonts w:ascii="Arial" w:eastAsia="Arial Unicode MS" w:hAnsi="Arial"/>
      <w:b/>
      <w:bCs/>
      <w:sz w:val="32"/>
      <w:szCs w:val="32"/>
      <w:lang w:val="cs-CZ"/>
    </w:rPr>
  </w:style>
  <w:style w:type="paragraph" w:styleId="Cmsor2">
    <w:name w:val="heading 2"/>
    <w:basedOn w:val="Norml"/>
    <w:next w:val="Norml"/>
    <w:rsid w:val="005B2DC7"/>
    <w:pPr>
      <w:keepNext/>
      <w:spacing w:before="240" w:after="60"/>
      <w:outlineLvl w:val="1"/>
    </w:pPr>
    <w:rPr>
      <w:rFonts w:ascii="Arial" w:eastAsia="Arial Unicode MS" w:hAnsi="Arial"/>
      <w:b/>
      <w:bCs/>
      <w:i/>
      <w:iCs/>
      <w:sz w:val="28"/>
      <w:szCs w:val="28"/>
      <w:lang w:val="cs-CZ"/>
    </w:rPr>
  </w:style>
  <w:style w:type="paragraph" w:styleId="Cmsor3">
    <w:name w:val="heading 3"/>
    <w:basedOn w:val="Norml"/>
    <w:next w:val="Norml"/>
    <w:rsid w:val="005B2DC7"/>
    <w:pPr>
      <w:keepNext/>
      <w:spacing w:before="240" w:after="60"/>
      <w:outlineLvl w:val="2"/>
    </w:pPr>
    <w:rPr>
      <w:rFonts w:ascii="Arial" w:eastAsia="Arial Unicode MS" w:hAnsi="Arial"/>
      <w:b/>
      <w:bCs/>
      <w:sz w:val="26"/>
      <w:szCs w:val="26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redvolenpsmoodseku">
    <w:name w:val="Predvolené písmo odseku"/>
    <w:qFormat/>
    <w:rsid w:val="005B2DC7"/>
  </w:style>
  <w:style w:type="character" w:customStyle="1" w:styleId="Nadpis3Char">
    <w:name w:val="Nadpis 3 Char"/>
    <w:basedOn w:val="Predvolenpsmoodseku"/>
    <w:qFormat/>
    <w:rsid w:val="005B2DC7"/>
    <w:rPr>
      <w:rFonts w:ascii="Arial" w:hAnsi="Arial" w:cs="Arial"/>
      <w:b/>
      <w:bCs/>
      <w:sz w:val="26"/>
      <w:szCs w:val="26"/>
      <w:lang w:val="cs-CZ" w:bidi="ar-SA"/>
    </w:rPr>
  </w:style>
  <w:style w:type="paragraph" w:customStyle="1" w:styleId="Cmsor">
    <w:name w:val="Címsor"/>
    <w:basedOn w:val="Norml"/>
    <w:next w:val="Szvegtrzs"/>
    <w:qFormat/>
    <w:rsid w:val="005B2DC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5B2DC7"/>
    <w:pPr>
      <w:spacing w:after="140" w:line="288" w:lineRule="auto"/>
    </w:pPr>
  </w:style>
  <w:style w:type="paragraph" w:styleId="Lista">
    <w:name w:val="List"/>
    <w:basedOn w:val="Szvegtrzs"/>
    <w:rsid w:val="005B2DC7"/>
  </w:style>
  <w:style w:type="paragraph" w:customStyle="1" w:styleId="Felirat">
    <w:name w:val="Felirat"/>
    <w:basedOn w:val="Norml"/>
    <w:rsid w:val="005B2DC7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5B2DC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1880</Words>
  <Characters>12974</Characters>
  <Application>Microsoft Office Word</Application>
  <DocSecurity>0</DocSecurity>
  <Lines>108</Lines>
  <Paragraphs>29</Paragraphs>
  <ScaleCrop>false</ScaleCrop>
  <Company>Evangélikus Missziói Központ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Mindenki, aki itt dolgozik</cp:lastModifiedBy>
  <cp:revision>9</cp:revision>
  <dcterms:created xsi:type="dcterms:W3CDTF">2016-01-21T14:18:00Z</dcterms:created>
  <dcterms:modified xsi:type="dcterms:W3CDTF">2016-02-08T07:22:00Z</dcterms:modified>
  <dc:language>hu-HU</dc:language>
</cp:coreProperties>
</file>