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5EBE" w14:textId="73D5CFAF" w:rsidR="00712E7D" w:rsidRDefault="00E548DB" w:rsidP="00E54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1AE">
        <w:rPr>
          <w:rFonts w:ascii="Times New Roman" w:hAnsi="Times New Roman" w:cs="Times New Roman"/>
          <w:b/>
          <w:bCs/>
          <w:sz w:val="24"/>
          <w:szCs w:val="24"/>
        </w:rPr>
        <w:t>Zsidómisszió</w:t>
      </w:r>
    </w:p>
    <w:p w14:paraId="4981C0F6" w14:textId="77777777" w:rsidR="00E641AE" w:rsidRPr="00E641AE" w:rsidRDefault="00E641AE" w:rsidP="00E54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44FF3" w14:textId="35E06720" w:rsidR="00E548DB" w:rsidRDefault="00E548DB" w:rsidP="00E5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bezárt ajtókat és lehetőségeket, ki is nyíltak kapuk, melyeket eddig nem annyira, vagy egyáltalán nem tudtunk használni.</w:t>
      </w:r>
    </w:p>
    <w:p w14:paraId="7CE10FDC" w14:textId="0A810F7F" w:rsidR="00E548DB" w:rsidRDefault="00E548DB" w:rsidP="00E5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Izraelfórum – mely sok zsidómisszióval foglalkozó szervezetet, elkötelezett és lelkes egyéneket tömörít magában – évente háromszor esedékes megbeszélését és imaközösségét az internet segítségével – legyőzve a távolságokat – hála Istennek meg tudtuk tartani sok időt megspórolva. Hiányzott természetesen a személyes találkozás, de a rendelkezésre álló időt jobban tudtuk felhasználni, illetve olyan szoros kapcsolatban vagyunk egymással, hogy az imatémák elővezetésére nem kellett hosszabb időt szánni.</w:t>
      </w:r>
    </w:p>
    <w:p w14:paraId="143C35E2" w14:textId="406B0D9A" w:rsidR="00E548DB" w:rsidRDefault="00E548DB" w:rsidP="00E5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év eleji Holokauszt megemlékezéseken még részt tudtunk venni, ekkor volt januárban az a bizonyos alkalom, amikor Pokorni Zoltán XII. kerület polgármestere könnyek között emlékezett meg a Maros utcai mészárlásról</w:t>
      </w:r>
      <w:r w:rsidR="00E01331">
        <w:rPr>
          <w:rFonts w:ascii="Times New Roman" w:hAnsi="Times New Roman" w:cs="Times New Roman"/>
          <w:sz w:val="24"/>
          <w:szCs w:val="24"/>
        </w:rPr>
        <w:t>.</w:t>
      </w:r>
    </w:p>
    <w:p w14:paraId="65F5A7FB" w14:textId="18D1A747" w:rsidR="00E01331" w:rsidRDefault="00E01331" w:rsidP="00E5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után viszont a járványhelyzet miatt sok ajtó bezárult. Hiszen a személyes misszió és látogatások értelemszerűen elmaradtak, viszont a meglévő kapcsolatokat fölhasználva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elértünk olyan előadókat, akik ideutaztatása igen költséges lett volna, de a net segítségével közel kerültek hozzánk. Így hallgatunk/hallgattunk német, angol, orosz, amerikai és norvég előadókat, akik könyveikről, szolgálatukról beszéltek, illetve tanításokat adnak mindannyiunk örömére.</w:t>
      </w:r>
      <w:r w:rsidR="005075E5">
        <w:rPr>
          <w:rFonts w:ascii="Times New Roman" w:hAnsi="Times New Roman" w:cs="Times New Roman"/>
          <w:sz w:val="24"/>
          <w:szCs w:val="24"/>
        </w:rPr>
        <w:t xml:space="preserve"> Magam is tarthattam előadást sok zsidó gyökerű részvevővel, érdeklődővel.</w:t>
      </w:r>
    </w:p>
    <w:p w14:paraId="071280AA" w14:textId="0C7879DF" w:rsidR="00E01331" w:rsidRDefault="00E01331" w:rsidP="00E5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szolgálat remélem egyre jobban ki is tud teljesedni és élhetünk ezzel akkor is, amikor már újra lehet személyesen is találkozni, nagyobb eseményeket szervezni.</w:t>
      </w:r>
    </w:p>
    <w:p w14:paraId="04E826D3" w14:textId="36E5A9E8" w:rsidR="00E01331" w:rsidRDefault="00E01331" w:rsidP="00E54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2021-es esemény, de személyes részvételem miatt fontosnak tartom ennek megjegyzését. A budapesti gettó felszabadulásának évfordulójára kértek tőlem egy rövid </w:t>
      </w:r>
      <w:proofErr w:type="spellStart"/>
      <w:r>
        <w:rPr>
          <w:rFonts w:ascii="Times New Roman" w:hAnsi="Times New Roman" w:cs="Times New Roman"/>
          <w:sz w:val="24"/>
          <w:szCs w:val="24"/>
        </w:rPr>
        <w:t>áhitatot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 linkje evangélikus egyházunk honlapján is megjelent: </w:t>
      </w:r>
      <w:hyperlink r:id="rId4" w:history="1">
        <w:r w:rsidRPr="00E01331">
          <w:rPr>
            <w:rStyle w:val="Hiperhivatkozs"/>
            <w:rFonts w:ascii="Times New Roman" w:hAnsi="Times New Roman" w:cs="Times New Roman"/>
            <w:sz w:val="24"/>
            <w:szCs w:val="24"/>
          </w:rPr>
          <w:t>klikk ide.</w:t>
        </w:r>
      </w:hyperlink>
    </w:p>
    <w:p w14:paraId="760CE7A2" w14:textId="681F3AAB" w:rsidR="00E548DB" w:rsidRDefault="00E548DB" w:rsidP="00E548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AA60A" w14:textId="5DCBDAE7" w:rsidR="00E548DB" w:rsidRDefault="00593AF7" w:rsidP="00E548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48DB" w:rsidRPr="00245C9C">
          <w:rPr>
            <w:rStyle w:val="Hiperhivatkozs"/>
            <w:rFonts w:ascii="Times New Roman" w:hAnsi="Times New Roman" w:cs="Times New Roman"/>
            <w:sz w:val="24"/>
            <w:szCs w:val="24"/>
          </w:rPr>
          <w:t>https://www.evangelikus.hu/budapesti-getto-felszabadulasanak-evfordulojara-emlekezunk</w:t>
        </w:r>
      </w:hyperlink>
      <w:r w:rsidR="00E548DB">
        <w:rPr>
          <w:rFonts w:ascii="Times New Roman" w:hAnsi="Times New Roman" w:cs="Times New Roman"/>
          <w:sz w:val="24"/>
          <w:szCs w:val="24"/>
        </w:rPr>
        <w:t xml:space="preserve"> </w:t>
      </w:r>
      <w:r w:rsidR="00E548DB">
        <w:rPr>
          <w:rFonts w:ascii="Times New Roman" w:hAnsi="Times New Roman" w:cs="Times New Roman"/>
          <w:sz w:val="24"/>
          <w:szCs w:val="24"/>
        </w:rPr>
        <w:tab/>
      </w:r>
    </w:p>
    <w:p w14:paraId="55EF1CA9" w14:textId="77777777" w:rsidR="00593AF7" w:rsidRPr="00593AF7" w:rsidRDefault="00593AF7" w:rsidP="00593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93AF7">
        <w:rPr>
          <w:rFonts w:ascii="Times New Roman" w:hAnsi="Times New Roman" w:cs="Times New Roman"/>
          <w:i/>
          <w:iCs/>
          <w:sz w:val="24"/>
          <w:szCs w:val="24"/>
        </w:rPr>
        <w:t>Endreffy</w:t>
      </w:r>
      <w:proofErr w:type="spellEnd"/>
      <w:r w:rsidRPr="00593AF7">
        <w:rPr>
          <w:rFonts w:ascii="Times New Roman" w:hAnsi="Times New Roman" w:cs="Times New Roman"/>
          <w:i/>
          <w:iCs/>
          <w:sz w:val="24"/>
          <w:szCs w:val="24"/>
        </w:rPr>
        <w:t xml:space="preserve"> Géza</w:t>
      </w:r>
    </w:p>
    <w:p w14:paraId="7099C388" w14:textId="77777777" w:rsidR="00593AF7" w:rsidRPr="00E548DB" w:rsidRDefault="00593AF7" w:rsidP="00E548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AF7" w:rsidRPr="00E5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B"/>
    <w:rsid w:val="005075E5"/>
    <w:rsid w:val="00593AF7"/>
    <w:rsid w:val="00712E7D"/>
    <w:rsid w:val="00E01331"/>
    <w:rsid w:val="00E548DB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6A2A"/>
  <w15:chartTrackingRefBased/>
  <w15:docId w15:val="{02BD5C59-4FF4-4BDD-9130-CCB0F214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48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angelikus.hu/budapesti-getto-felszabadulasanak-evfordulojara-emlekezunk" TargetMode="External"/><Relationship Id="rId4" Type="http://schemas.openxmlformats.org/officeDocument/2006/relationships/hyperlink" Target="https://www.evangelikus.hu/budapesti-getto-felszabadulasanak-evfordulojara-emlekezu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Endreffy</dc:creator>
  <cp:keywords/>
  <dc:description/>
  <cp:lastModifiedBy>Evangélikus Missziói Központ</cp:lastModifiedBy>
  <cp:revision>4</cp:revision>
  <dcterms:created xsi:type="dcterms:W3CDTF">2021-02-25T10:06:00Z</dcterms:created>
  <dcterms:modified xsi:type="dcterms:W3CDTF">2021-02-25T17:40:00Z</dcterms:modified>
</cp:coreProperties>
</file>